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media/image2.png" ContentType="image/png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rFonts w:ascii="Times New Roman" w:hAnsi="Times New Roman" w:cs="Times New Roman"/>
          <w:b/>
          <w:b/>
          <w:bCs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b/>
          <w:bCs/>
          <w:color w:val="000000" w:themeColor="text1"/>
          <w:sz w:val="24"/>
          <w:szCs w:val="24"/>
        </w:rPr>
        <w:t>TERMO DE RECEBIMENTO PROVISÓRIO</w:t>
      </w:r>
    </w:p>
    <w:p>
      <w:pPr>
        <w:pStyle w:val="Normal"/>
        <w:spacing w:lineRule="auto" w: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2"/>
        <w:gridCol w:w="6231"/>
      </w:tblGrid>
      <w:tr>
        <w:trPr/>
        <w:tc>
          <w:tcPr>
            <w:tcW w:w="8493" w:type="dxa"/>
            <w:gridSpan w:val="2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Dados da contratação</w:t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Processo adm. nº: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(Número do processo em que o acompanhamento da execução está sendo registrado)</w:t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Licitação nº: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(Ex: Pregão Eletrônico nº XX/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2024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)</w:t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Número do processo licitatório: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(Número do processo em que o procedimento de licitação foi registrado)</w:t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Empenho nº: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Contrato nº: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Ordem de compra ou serviço nº: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Objeto: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</w:tbl>
    <w:p>
      <w:pPr>
        <w:pStyle w:val="Normal"/>
        <w:rPr/>
      </w:pPr>
      <w:r>
        <w:rPr/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262"/>
        <w:gridCol w:w="6231"/>
      </w:tblGrid>
      <w:tr>
        <w:trPr/>
        <w:tc>
          <w:tcPr>
            <w:tcW w:w="8493" w:type="dxa"/>
            <w:gridSpan w:val="2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Dados da Contratada</w:t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Razão Social ou nome fantasia: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CNPJ: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Endereço: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  <w:tr>
        <w:trPr/>
        <w:tc>
          <w:tcPr>
            <w:tcW w:w="2262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E-mail:</w:t>
            </w:r>
          </w:p>
        </w:tc>
        <w:tc>
          <w:tcPr>
            <w:tcW w:w="6231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94"/>
      </w:tblGrid>
      <w:tr>
        <w:trPr/>
        <w:tc>
          <w:tcPr>
            <w:tcW w:w="8494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Especificação da entrega, do serviço prestado ou da etapa realizada do objeto correspondente</w:t>
            </w:r>
          </w:p>
        </w:tc>
      </w:tr>
      <w:tr>
        <w:trPr/>
        <w:tc>
          <w:tcPr>
            <w:tcW w:w="8494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(descrever conforme previsto no termo de referência ou projeto básico)</w:t>
            </w:r>
          </w:p>
        </w:tc>
      </w:tr>
    </w:tbl>
    <w:p>
      <w:pPr>
        <w:pStyle w:val="Normal"/>
        <w:spacing w:lineRule="auto" w:line="24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tbl>
      <w:tblPr>
        <w:tblStyle w:val="Tabelacomgrade"/>
        <w:tblW w:w="8494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8494"/>
      </w:tblGrid>
      <w:tr>
        <w:trPr/>
        <w:tc>
          <w:tcPr>
            <w:tcW w:w="8494" w:type="dxa"/>
            <w:tcBorders/>
          </w:tcPr>
          <w:p>
            <w:pPr>
              <w:pStyle w:val="ListParagraph"/>
              <w:widowControl/>
              <w:numPr>
                <w:ilvl w:val="0"/>
                <w:numId w:val="1"/>
              </w:numPr>
              <w:spacing w:lineRule="auto" w:line="240" w:before="0" w:after="160"/>
              <w:contextualSpacing/>
              <w:jc w:val="center"/>
              <w:rPr>
                <w:rFonts w:ascii="Times New Roman" w:hAnsi="Times New Roman" w:cs="Times New Roman"/>
                <w:b/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Recebimento provisório</w:t>
            </w:r>
          </w:p>
        </w:tc>
      </w:tr>
      <w:tr>
        <w:trPr/>
        <w:tc>
          <w:tcPr>
            <w:tcW w:w="8494" w:type="dxa"/>
            <w:tcBorders/>
          </w:tcPr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Atesto, em observância ao disposto no art. 140 da Lei federal nº 14.133/21, que o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(bem/serviço/etapa/obra)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 acima descrito foi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(entregue/realizado/executado)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, ficando provisoriamente recebido, na presente data, para posterior avaliação e, em sendo aceito, será objeto de futuro recebimento definitivo.</w:t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Caso se constate alguma inconsistência ou desconformidade, o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(bem/serviço/etapa)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 deverá ser </w:t>
            </w: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(corrigido/reparado/refeito)</w:t>
            </w: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 pela Contratada, observando-se fielmente o que dispõe o termo de referência/projeto básico, contrato, edital ou qualquer um de seus anexos.</w:t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i/>
                <w:i/>
                <w:iCs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i/>
                <w:iCs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 xml:space="preserve">(Local e data). </w:t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___________________________________________</w:t>
            </w:r>
          </w:p>
          <w:p>
            <w:pPr>
              <w:pStyle w:val="Normal"/>
              <w:widowControl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Fiscal do Contrato</w:t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___________________________________________</w:t>
            </w:r>
          </w:p>
          <w:p>
            <w:pPr>
              <w:pStyle w:val="Normal"/>
              <w:widowControl/>
              <w:spacing w:lineRule="auto" w:line="240" w:before="0" w:after="16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  <w:t>Representante da Contratada</w:t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  <w:p>
            <w:pPr>
              <w:pStyle w:val="Normal"/>
              <w:widowControl/>
              <w:spacing w:lineRule="auto" w:line="240" w:before="0" w:after="160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color w:val="000000" w:themeColor="text1"/>
                <w:kern w:val="0"/>
                <w:sz w:val="24"/>
                <w:szCs w:val="24"/>
                <w:lang w:val="pt-BR" w:eastAsia="en-US" w:bidi="ar-SA"/>
              </w:rPr>
            </w:r>
          </w:p>
        </w:tc>
      </w:tr>
    </w:tbl>
    <w:p>
      <w:pPr>
        <w:pStyle w:val="Normal"/>
        <w:spacing w:lineRule="auto" w:line="240" w:before="0" w:after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cs="Times New Roman" w:ascii="Times New Roman" w:hAnsi="Times New Roman"/>
          <w:color w:val="000000" w:themeColor="text1"/>
          <w:sz w:val="24"/>
          <w:szCs w:val="24"/>
        </w:rPr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headerReference w:type="default" r:id="rId2"/>
      <w:headerReference w:type="first" r:id="rId3"/>
      <w:type w:val="nextPage"/>
      <w:pgSz w:w="11906" w:h="16838"/>
      <w:pgMar w:left="1701" w:right="1701" w:header="1417" w:top="3223" w:footer="0" w:bottom="1417" w:gutter="0"/>
      <w:pgNumType w:fmt="decimal"/>
      <w:formProt w:val="false"/>
      <w:titlePg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Arial"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drawing>
        <wp:anchor behindDoc="1" distT="0" distB="0" distL="0" distR="0" simplePos="0" locked="0" layoutInCell="0" allowOverlap="1" relativeHeight="2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39750" cy="539750"/>
          <wp:effectExtent l="0" t="0" r="0" b="0"/>
          <wp:wrapSquare wrapText="largest"/>
          <wp:docPr id="1" name="Figura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gura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/>
    </w:r>
  </w:p>
  <w:p>
    <w:pPr>
      <w:pStyle w:val="Cabealho"/>
      <w:spacing w:before="0" w:after="160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t>PREFEITURA MUNICIPAL DE CARMO DO PARANAÍBA</w:t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  <w:drawing>
        <wp:anchor behindDoc="1" distT="0" distB="0" distL="0" distR="0" simplePos="0" locked="0" layoutInCell="0" allowOverlap="1" relativeHeight="3">
          <wp:simplePos x="0" y="0"/>
          <wp:positionH relativeFrom="column">
            <wp:align>center</wp:align>
          </wp:positionH>
          <wp:positionV relativeFrom="paragraph">
            <wp:posOffset>635</wp:posOffset>
          </wp:positionV>
          <wp:extent cx="539750" cy="539750"/>
          <wp:effectExtent l="0" t="0" r="0" b="0"/>
          <wp:wrapSquare wrapText="largest"/>
          <wp:docPr id="2" name="Figura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Figura3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>
    <w:pPr>
      <w:pStyle w:val="Cabealho"/>
      <w:jc w:val="center"/>
      <w:rPr>
        <w:rFonts w:ascii="Times New Roman" w:hAnsi="Times New Roman" w:cs="Times New Roman"/>
        <w:b/>
        <w:b/>
        <w:bCs/>
        <w:i w:val="false"/>
        <w:i w:val="false"/>
        <w:iCs w:val="false"/>
      </w:rPr>
    </w:pPr>
    <w:r>
      <w:rPr>
        <w:rFonts w:cs="Times New Roman" w:ascii="Times New Roman" w:hAnsi="Times New Roman"/>
        <w:b/>
        <w:bCs/>
        <w:i w:val="false"/>
        <w:iCs w:val="false"/>
      </w:rPr>
    </w:r>
  </w:p>
  <w:p>
    <w:pPr>
      <w:pStyle w:val="Cabealho"/>
      <w:spacing w:before="0" w:after="160"/>
      <w:jc w:val="center"/>
      <w:rPr/>
    </w:pPr>
    <w:r>
      <w:rPr>
        <w:rFonts w:cs="Times New Roman" w:ascii="Times New Roman" w:hAnsi="Times New Roman"/>
        <w:b/>
        <w:bCs/>
        <w:i w:val="false"/>
        <w:iCs w:val="false"/>
        <w:sz w:val="24"/>
        <w:szCs w:val="24"/>
      </w:rPr>
      <w:t>PREFEITURA MUNICIPAL DE CARMO DO PARANAÍBA</w:t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hyphenationZone w:val="425"/>
  <w:themeFontLang w:val="pt-B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Arial" w:hAnsi="Arial" w:eastAsia="Calibri" w:cs="Arial" w:eastAsiaTheme="minorHAnsi"/>
        <w:sz w:val="24"/>
        <w:szCs w:val="24"/>
        <w:lang w:val="pt-B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f3f43"/>
    <w:pPr>
      <w:widowControl/>
      <w:bidi w:val="0"/>
      <w:spacing w:lineRule="auto" w:line="259" w:before="0" w:after="160"/>
      <w:jc w:val="left"/>
    </w:pPr>
    <w:rPr>
      <w:rFonts w:ascii="Calibri" w:hAnsi="Calibri" w:cs="" w:asciiTheme="minorHAnsi" w:cstheme="minorBidi" w:hAnsiTheme="minorHAnsi" w:eastAsia="Calibri"/>
      <w:color w:val="auto"/>
      <w:kern w:val="0"/>
      <w:sz w:val="22"/>
      <w:szCs w:val="22"/>
      <w:lang w:val="pt-B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Lucida Sans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887d52"/>
    <w:pPr>
      <w:spacing w:before="0" w:after="160"/>
      <w:ind w:left="720" w:hanging="0"/>
      <w:contextualSpacing/>
    </w:pPr>
    <w:rPr/>
  </w:style>
  <w:style w:type="paragraph" w:styleId="Cabealho">
    <w:name w:val="Header"/>
    <w:basedOn w:val="Normal"/>
    <w:pPr>
      <w:tabs>
        <w:tab w:val="clear" w:pos="708"/>
        <w:tab w:val="center" w:pos="4252" w:leader="none"/>
        <w:tab w:val="right" w:pos="8504" w:leader="none"/>
      </w:tabs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ela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elacomgrade">
    <w:name w:val="Table Grid"/>
    <w:basedOn w:val="Tabelanormal"/>
    <w:uiPriority w:val="39"/>
    <w:rsid w:val="00887d52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2.png"/>
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Application>LibreOffice/7.0.4.2$Windows_X86_64 LibreOffice_project/dcf040e67528d9187c66b2379df5ea4407429775</Application>
  <AppVersion>15.0000</AppVersion>
  <Pages>2</Pages>
  <Words>189</Words>
  <Characters>1250</Characters>
  <CharactersWithSpaces>1407</CharactersWithSpaces>
  <Paragraphs>29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2023-02-04T14:23:00Z</dcterms:created>
  <dc:creator>Pedro Fonseca</dc:creator>
  <dc:description/>
  <dc:language>pt-BR</dc:language>
  <cp:lastModifiedBy/>
  <dcterms:modified xsi:type="dcterms:W3CDTF">2024-01-24T14:46:48Z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