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E4" w:rsidRDefault="0083450D">
      <w:pPr>
        <w:pStyle w:val="Corpodetexto"/>
        <w:rPr>
          <w:rFonts w:ascii="Times New Roman"/>
          <w:sz w:val="20"/>
        </w:rPr>
      </w:pPr>
      <w:r>
        <w:rPr>
          <w:rFonts w:ascii="Times New Roman"/>
          <w:noProof/>
          <w:sz w:val="20"/>
          <w:lang w:bidi="ar-SA"/>
        </w:rPr>
        <w:drawing>
          <wp:anchor distT="0" distB="0" distL="114300" distR="114300" simplePos="0" relativeHeight="251658240" behindDoc="1" locked="0" layoutInCell="1" allowOverlap="1">
            <wp:simplePos x="0" y="0"/>
            <wp:positionH relativeFrom="column">
              <wp:posOffset>596900</wp:posOffset>
            </wp:positionH>
            <wp:positionV relativeFrom="paragraph">
              <wp:posOffset>-117475</wp:posOffset>
            </wp:positionV>
            <wp:extent cx="4475480" cy="1000125"/>
            <wp:effectExtent l="19050" t="0" r="1270" b="0"/>
            <wp:wrapTight wrapText="bothSides">
              <wp:wrapPolygon edited="0">
                <wp:start x="-92" y="0"/>
                <wp:lineTo x="-92" y="21394"/>
                <wp:lineTo x="21606" y="21394"/>
                <wp:lineTo x="21606" y="0"/>
                <wp:lineTo x="-92" y="0"/>
              </wp:wrapPolygon>
            </wp:wrapTight>
            <wp:docPr id="4" name="Imagem 1" descr="C:\Users\Usuario\Pictures\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Pictures\cabeçalho.jpg"/>
                    <pic:cNvPicPr>
                      <a:picLocks noChangeAspect="1" noChangeArrowheads="1"/>
                    </pic:cNvPicPr>
                  </pic:nvPicPr>
                  <pic:blipFill>
                    <a:blip r:embed="rId7"/>
                    <a:srcRect/>
                    <a:stretch>
                      <a:fillRect/>
                    </a:stretch>
                  </pic:blipFill>
                  <pic:spPr bwMode="auto">
                    <a:xfrm>
                      <a:off x="0" y="0"/>
                      <a:ext cx="4475480" cy="1000125"/>
                    </a:xfrm>
                    <a:prstGeom prst="rect">
                      <a:avLst/>
                    </a:prstGeom>
                    <a:noFill/>
                    <a:ln w="9525">
                      <a:noFill/>
                      <a:miter lim="800000"/>
                      <a:headEnd/>
                      <a:tailEnd/>
                    </a:ln>
                  </pic:spPr>
                </pic:pic>
              </a:graphicData>
            </a:graphic>
          </wp:anchor>
        </w:drawing>
      </w:r>
    </w:p>
    <w:p w:rsidR="000C7FE4" w:rsidRDefault="000C7FE4">
      <w:pPr>
        <w:pStyle w:val="Corpodetexto"/>
        <w:rPr>
          <w:rFonts w:ascii="Times New Roman"/>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50"/>
        <w:gridCol w:w="2692"/>
        <w:gridCol w:w="2456"/>
      </w:tblGrid>
      <w:tr w:rsidR="000C7FE4">
        <w:trPr>
          <w:trHeight w:val="1190"/>
        </w:trPr>
        <w:tc>
          <w:tcPr>
            <w:tcW w:w="8798" w:type="dxa"/>
            <w:gridSpan w:val="3"/>
            <w:tcBorders>
              <w:left w:val="single" w:sz="4" w:space="0" w:color="000000"/>
              <w:right w:val="single" w:sz="4" w:space="0" w:color="000000"/>
            </w:tcBorders>
          </w:tcPr>
          <w:p w:rsidR="000C7FE4" w:rsidRDefault="006600C7">
            <w:pPr>
              <w:pStyle w:val="TableParagraph"/>
              <w:spacing w:before="152" w:line="482" w:lineRule="auto"/>
              <w:ind w:left="358" w:right="308" w:firstLine="784"/>
              <w:rPr>
                <w:b/>
                <w:sz w:val="20"/>
              </w:rPr>
            </w:pPr>
            <w:r>
              <w:rPr>
                <w:b/>
                <w:sz w:val="20"/>
              </w:rPr>
              <w:t>RELATÓRIO DE AVALIAÇÃO DE DESEMPENHO AMBIENTAL – RADA SANEAMENTO / DESTINAÇÃO FINAL DE RESÍDUOS SÓLIDOS URBANOS – Classe III</w:t>
            </w:r>
          </w:p>
        </w:tc>
      </w:tr>
      <w:tr w:rsidR="000C7FE4">
        <w:trPr>
          <w:trHeight w:val="385"/>
        </w:trPr>
        <w:tc>
          <w:tcPr>
            <w:tcW w:w="8798" w:type="dxa"/>
            <w:gridSpan w:val="3"/>
            <w:tcBorders>
              <w:left w:val="single" w:sz="4" w:space="0" w:color="000000"/>
              <w:right w:val="single" w:sz="4" w:space="0" w:color="000000"/>
            </w:tcBorders>
          </w:tcPr>
          <w:p w:rsidR="000C7FE4" w:rsidRDefault="006600C7">
            <w:pPr>
              <w:pStyle w:val="TableParagraph"/>
              <w:spacing w:before="72"/>
              <w:ind w:left="74"/>
              <w:rPr>
                <w:b/>
                <w:sz w:val="20"/>
              </w:rPr>
            </w:pPr>
            <w:r>
              <w:rPr>
                <w:b/>
                <w:sz w:val="20"/>
              </w:rPr>
              <w:t>1 – IDENTIFICAÇÃO DO EMPREENDEDOR</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spacing w:line="230" w:lineRule="exact"/>
              <w:ind w:left="74"/>
              <w:rPr>
                <w:sz w:val="20"/>
              </w:rPr>
            </w:pPr>
            <w:r>
              <w:rPr>
                <w:sz w:val="20"/>
              </w:rPr>
              <w:t>Razão Social ou Prefeitura:</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ind w:left="74"/>
              <w:rPr>
                <w:sz w:val="20"/>
              </w:rPr>
            </w:pPr>
            <w:r>
              <w:rPr>
                <w:sz w:val="20"/>
              </w:rPr>
              <w:t>Órgão/Departamento/Autarquia:</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ind w:left="74"/>
              <w:rPr>
                <w:sz w:val="20"/>
              </w:rPr>
            </w:pPr>
            <w:r>
              <w:rPr>
                <w:sz w:val="20"/>
              </w:rPr>
              <w:t>Endereço para correspondência (Rua, Av., Rod., nº; complemento, bairro):</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Município:</w:t>
            </w:r>
          </w:p>
        </w:tc>
        <w:tc>
          <w:tcPr>
            <w:tcW w:w="2692" w:type="dxa"/>
            <w:tcBorders>
              <w:left w:val="single" w:sz="4" w:space="0" w:color="000000"/>
              <w:right w:val="single" w:sz="4" w:space="0" w:color="000000"/>
            </w:tcBorders>
          </w:tcPr>
          <w:p w:rsidR="000C7FE4" w:rsidRDefault="006600C7">
            <w:pPr>
              <w:pStyle w:val="TableParagraph"/>
              <w:ind w:left="77"/>
              <w:rPr>
                <w:sz w:val="20"/>
              </w:rPr>
            </w:pPr>
            <w:r>
              <w:rPr>
                <w:sz w:val="20"/>
              </w:rPr>
              <w:t>Distrito:</w:t>
            </w:r>
          </w:p>
        </w:tc>
        <w:tc>
          <w:tcPr>
            <w:tcW w:w="2456" w:type="dxa"/>
            <w:tcBorders>
              <w:left w:val="single" w:sz="4" w:space="0" w:color="000000"/>
              <w:right w:val="single" w:sz="4" w:space="0" w:color="000000"/>
            </w:tcBorders>
          </w:tcPr>
          <w:p w:rsidR="000C7FE4" w:rsidRDefault="006600C7">
            <w:pPr>
              <w:pStyle w:val="TableParagraph"/>
              <w:ind w:left="78"/>
              <w:rPr>
                <w:sz w:val="20"/>
              </w:rPr>
            </w:pPr>
            <w:r>
              <w:rPr>
                <w:sz w:val="20"/>
              </w:rPr>
              <w:t>CEP:</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Caixa Postal:</w:t>
            </w:r>
          </w:p>
        </w:tc>
        <w:tc>
          <w:tcPr>
            <w:tcW w:w="5148" w:type="dxa"/>
            <w:gridSpan w:val="2"/>
            <w:tcBorders>
              <w:left w:val="single" w:sz="4" w:space="0" w:color="000000"/>
              <w:right w:val="single" w:sz="4" w:space="0" w:color="000000"/>
            </w:tcBorders>
          </w:tcPr>
          <w:p w:rsidR="000C7FE4" w:rsidRDefault="006600C7">
            <w:pPr>
              <w:pStyle w:val="TableParagraph"/>
              <w:ind w:left="77"/>
              <w:rPr>
                <w:sz w:val="20"/>
              </w:rPr>
            </w:pPr>
            <w:r>
              <w:rPr>
                <w:sz w:val="20"/>
              </w:rPr>
              <w:t>Endereço eletrônico:</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Telefone: ( )</w:t>
            </w:r>
          </w:p>
        </w:tc>
        <w:tc>
          <w:tcPr>
            <w:tcW w:w="5148" w:type="dxa"/>
            <w:gridSpan w:val="2"/>
            <w:tcBorders>
              <w:left w:val="single" w:sz="4" w:space="0" w:color="000000"/>
              <w:right w:val="single" w:sz="4" w:space="0" w:color="000000"/>
            </w:tcBorders>
          </w:tcPr>
          <w:p w:rsidR="000C7FE4" w:rsidRDefault="006600C7">
            <w:pPr>
              <w:pStyle w:val="TableParagraph"/>
              <w:ind w:left="77"/>
              <w:rPr>
                <w:sz w:val="20"/>
              </w:rPr>
            </w:pPr>
            <w:r>
              <w:rPr>
                <w:sz w:val="20"/>
              </w:rPr>
              <w:t>Fax: ( )</w:t>
            </w:r>
          </w:p>
        </w:tc>
      </w:tr>
    </w:tbl>
    <w:p w:rsidR="000C7FE4" w:rsidRDefault="000C7FE4">
      <w:pPr>
        <w:pStyle w:val="Corpodetexto"/>
        <w:spacing w:before="7"/>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0"/>
        <w:gridCol w:w="1080"/>
        <w:gridCol w:w="744"/>
        <w:gridCol w:w="336"/>
        <w:gridCol w:w="670"/>
        <w:gridCol w:w="412"/>
        <w:gridCol w:w="852"/>
        <w:gridCol w:w="1308"/>
        <w:gridCol w:w="108"/>
        <w:gridCol w:w="2280"/>
      </w:tblGrid>
      <w:tr w:rsidR="000C7FE4">
        <w:trPr>
          <w:trHeight w:val="385"/>
        </w:trPr>
        <w:tc>
          <w:tcPr>
            <w:tcW w:w="8800" w:type="dxa"/>
            <w:gridSpan w:val="10"/>
            <w:tcBorders>
              <w:left w:val="single" w:sz="4" w:space="0" w:color="000000"/>
              <w:right w:val="single" w:sz="4" w:space="0" w:color="000000"/>
            </w:tcBorders>
          </w:tcPr>
          <w:p w:rsidR="000C7FE4" w:rsidRDefault="006600C7">
            <w:pPr>
              <w:pStyle w:val="TableParagraph"/>
              <w:spacing w:before="72"/>
              <w:ind w:left="74"/>
              <w:rPr>
                <w:b/>
                <w:sz w:val="20"/>
              </w:rPr>
            </w:pPr>
            <w:r>
              <w:rPr>
                <w:b/>
                <w:sz w:val="20"/>
              </w:rPr>
              <w:t>2 – IDENTIFICAÇÃO DO EMPREENDIMENTO</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Nome:</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Atividade:</w:t>
            </w:r>
          </w:p>
        </w:tc>
      </w:tr>
      <w:tr w:rsidR="000C7FE4">
        <w:trPr>
          <w:trHeight w:val="26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Código (DN COPAM N.º 01/90): 35.42.00-9</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Endereço (Rua, Av., nº, bairro):</w:t>
            </w:r>
          </w:p>
        </w:tc>
      </w:tr>
      <w:tr w:rsidR="000C7FE4">
        <w:trPr>
          <w:trHeight w:val="285"/>
        </w:trPr>
        <w:tc>
          <w:tcPr>
            <w:tcW w:w="3840" w:type="dxa"/>
            <w:gridSpan w:val="5"/>
            <w:tcBorders>
              <w:left w:val="single" w:sz="4" w:space="0" w:color="000000"/>
              <w:right w:val="single" w:sz="4" w:space="0" w:color="000000"/>
            </w:tcBorders>
          </w:tcPr>
          <w:p w:rsidR="000C7FE4" w:rsidRDefault="006600C7">
            <w:pPr>
              <w:pStyle w:val="TableParagraph"/>
              <w:ind w:left="74"/>
              <w:rPr>
                <w:sz w:val="20"/>
              </w:rPr>
            </w:pPr>
            <w:r>
              <w:rPr>
                <w:sz w:val="20"/>
              </w:rPr>
              <w:t>Município:</w:t>
            </w:r>
          </w:p>
        </w:tc>
        <w:tc>
          <w:tcPr>
            <w:tcW w:w="2572" w:type="dxa"/>
            <w:gridSpan w:val="3"/>
            <w:tcBorders>
              <w:left w:val="single" w:sz="4" w:space="0" w:color="000000"/>
              <w:right w:val="single" w:sz="4" w:space="0" w:color="000000"/>
            </w:tcBorders>
          </w:tcPr>
          <w:p w:rsidR="000C7FE4" w:rsidRDefault="006600C7">
            <w:pPr>
              <w:pStyle w:val="TableParagraph"/>
              <w:ind w:left="75"/>
              <w:rPr>
                <w:sz w:val="20"/>
              </w:rPr>
            </w:pPr>
            <w:r>
              <w:rPr>
                <w:sz w:val="20"/>
              </w:rPr>
              <w:t>Distrito:</w:t>
            </w:r>
          </w:p>
        </w:tc>
        <w:tc>
          <w:tcPr>
            <w:tcW w:w="2388" w:type="dxa"/>
            <w:gridSpan w:val="2"/>
            <w:tcBorders>
              <w:left w:val="single" w:sz="4" w:space="0" w:color="000000"/>
              <w:right w:val="single" w:sz="4" w:space="0" w:color="000000"/>
            </w:tcBorders>
          </w:tcPr>
          <w:p w:rsidR="000C7FE4" w:rsidRDefault="006600C7">
            <w:pPr>
              <w:pStyle w:val="TableParagraph"/>
              <w:ind w:left="75"/>
              <w:rPr>
                <w:sz w:val="20"/>
              </w:rPr>
            </w:pPr>
            <w:r>
              <w:rPr>
                <w:sz w:val="20"/>
              </w:rPr>
              <w:t>CEP:</w:t>
            </w:r>
          </w:p>
        </w:tc>
      </w:tr>
      <w:tr w:rsidR="000C7FE4">
        <w:trPr>
          <w:trHeight w:val="285"/>
        </w:trPr>
        <w:tc>
          <w:tcPr>
            <w:tcW w:w="2834" w:type="dxa"/>
            <w:gridSpan w:val="3"/>
            <w:tcBorders>
              <w:left w:val="single" w:sz="4" w:space="0" w:color="000000"/>
              <w:right w:val="single" w:sz="4" w:space="0" w:color="000000"/>
            </w:tcBorders>
          </w:tcPr>
          <w:p w:rsidR="000C7FE4" w:rsidRDefault="006600C7">
            <w:pPr>
              <w:pStyle w:val="TableParagraph"/>
              <w:ind w:left="74"/>
              <w:rPr>
                <w:sz w:val="20"/>
              </w:rPr>
            </w:pPr>
            <w:r>
              <w:rPr>
                <w:sz w:val="20"/>
              </w:rPr>
              <w:t>Telefone: ( )</w:t>
            </w:r>
          </w:p>
        </w:tc>
        <w:tc>
          <w:tcPr>
            <w:tcW w:w="2270" w:type="dxa"/>
            <w:gridSpan w:val="4"/>
            <w:tcBorders>
              <w:left w:val="single" w:sz="4" w:space="0" w:color="000000"/>
              <w:right w:val="single" w:sz="4" w:space="0" w:color="000000"/>
            </w:tcBorders>
          </w:tcPr>
          <w:p w:rsidR="000C7FE4" w:rsidRDefault="006600C7">
            <w:pPr>
              <w:pStyle w:val="TableParagraph"/>
              <w:ind w:left="75"/>
              <w:rPr>
                <w:sz w:val="20"/>
              </w:rPr>
            </w:pPr>
            <w:r>
              <w:rPr>
                <w:sz w:val="20"/>
              </w:rPr>
              <w:t>Fax: ( )</w:t>
            </w:r>
          </w:p>
        </w:tc>
        <w:tc>
          <w:tcPr>
            <w:tcW w:w="3696" w:type="dxa"/>
            <w:gridSpan w:val="3"/>
            <w:tcBorders>
              <w:left w:val="single" w:sz="4" w:space="0" w:color="000000"/>
              <w:right w:val="single" w:sz="4" w:space="0" w:color="000000"/>
            </w:tcBorders>
          </w:tcPr>
          <w:p w:rsidR="000C7FE4" w:rsidRDefault="006600C7">
            <w:pPr>
              <w:pStyle w:val="TableParagraph"/>
              <w:ind w:left="75"/>
              <w:rPr>
                <w:sz w:val="20"/>
              </w:rPr>
            </w:pPr>
            <w:r>
              <w:rPr>
                <w:sz w:val="20"/>
              </w:rPr>
              <w:t>Endereço eletrônico:</w:t>
            </w:r>
          </w:p>
        </w:tc>
      </w:tr>
      <w:tr w:rsidR="000C7FE4">
        <w:trPr>
          <w:trHeight w:val="28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Localização do empreendimento:</w:t>
            </w:r>
          </w:p>
        </w:tc>
      </w:tr>
      <w:tr w:rsidR="000C7FE4">
        <w:trPr>
          <w:trHeight w:val="285"/>
        </w:trPr>
        <w:tc>
          <w:tcPr>
            <w:tcW w:w="4252" w:type="dxa"/>
            <w:gridSpan w:val="6"/>
            <w:tcBorders>
              <w:left w:val="single" w:sz="4" w:space="0" w:color="000000"/>
              <w:right w:val="single" w:sz="4" w:space="0" w:color="000000"/>
            </w:tcBorders>
          </w:tcPr>
          <w:p w:rsidR="000C7FE4" w:rsidRDefault="006600C7">
            <w:pPr>
              <w:pStyle w:val="TableParagraph"/>
              <w:spacing w:before="1"/>
              <w:ind w:left="74"/>
              <w:rPr>
                <w:sz w:val="20"/>
              </w:rPr>
            </w:pPr>
            <w:r>
              <w:rPr>
                <w:sz w:val="20"/>
              </w:rPr>
              <w:t>Coordenadas geográficas (latitude/longitude)</w:t>
            </w:r>
          </w:p>
        </w:tc>
        <w:tc>
          <w:tcPr>
            <w:tcW w:w="4548" w:type="dxa"/>
            <w:gridSpan w:val="4"/>
            <w:tcBorders>
              <w:left w:val="single" w:sz="4" w:space="0" w:color="000000"/>
              <w:right w:val="single" w:sz="4" w:space="0" w:color="000000"/>
            </w:tcBorders>
          </w:tcPr>
          <w:p w:rsidR="000C7FE4" w:rsidRDefault="006600C7">
            <w:pPr>
              <w:pStyle w:val="TableParagraph"/>
              <w:spacing w:before="1"/>
              <w:ind w:left="75"/>
              <w:rPr>
                <w:sz w:val="20"/>
              </w:rPr>
            </w:pPr>
            <w:r>
              <w:rPr>
                <w:sz w:val="20"/>
              </w:rPr>
              <w:t>Coordenadas geográficas (X,Y)</w:t>
            </w:r>
          </w:p>
        </w:tc>
      </w:tr>
      <w:tr w:rsidR="000C7FE4">
        <w:trPr>
          <w:trHeight w:val="225"/>
        </w:trPr>
        <w:tc>
          <w:tcPr>
            <w:tcW w:w="1010" w:type="dxa"/>
            <w:tcBorders>
              <w:left w:val="single" w:sz="4" w:space="0" w:color="000000"/>
              <w:right w:val="single" w:sz="4" w:space="0" w:color="000000"/>
            </w:tcBorders>
          </w:tcPr>
          <w:p w:rsidR="000C7FE4" w:rsidRDefault="006600C7">
            <w:pPr>
              <w:pStyle w:val="TableParagraph"/>
              <w:spacing w:line="205" w:lineRule="exact"/>
              <w:ind w:left="23"/>
              <w:jc w:val="center"/>
              <w:rPr>
                <w:sz w:val="20"/>
              </w:rPr>
            </w:pPr>
            <w:r>
              <w:rPr>
                <w:w w:val="99"/>
                <w:sz w:val="20"/>
              </w:rPr>
              <w:t>L</w:t>
            </w:r>
          </w:p>
        </w:tc>
        <w:tc>
          <w:tcPr>
            <w:tcW w:w="1080" w:type="dxa"/>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G:</w:t>
            </w:r>
          </w:p>
        </w:tc>
        <w:tc>
          <w:tcPr>
            <w:tcW w:w="1080"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M:</w:t>
            </w:r>
          </w:p>
        </w:tc>
        <w:tc>
          <w:tcPr>
            <w:tcW w:w="1082"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S:</w:t>
            </w:r>
          </w:p>
        </w:tc>
        <w:tc>
          <w:tcPr>
            <w:tcW w:w="2268" w:type="dxa"/>
            <w:gridSpan w:val="3"/>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X:</w:t>
            </w:r>
          </w:p>
        </w:tc>
        <w:tc>
          <w:tcPr>
            <w:tcW w:w="2280" w:type="dxa"/>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Y:</w:t>
            </w:r>
          </w:p>
        </w:tc>
      </w:tr>
      <w:tr w:rsidR="000C7FE4">
        <w:trPr>
          <w:trHeight w:val="225"/>
        </w:trPr>
        <w:tc>
          <w:tcPr>
            <w:tcW w:w="1010" w:type="dxa"/>
            <w:tcBorders>
              <w:left w:val="single" w:sz="4" w:space="0" w:color="000000"/>
              <w:right w:val="single" w:sz="4" w:space="0" w:color="000000"/>
            </w:tcBorders>
          </w:tcPr>
          <w:p w:rsidR="000C7FE4" w:rsidRDefault="006600C7">
            <w:pPr>
              <w:pStyle w:val="TableParagraph"/>
              <w:spacing w:line="205" w:lineRule="exact"/>
              <w:ind w:left="17"/>
              <w:jc w:val="center"/>
              <w:rPr>
                <w:sz w:val="20"/>
              </w:rPr>
            </w:pPr>
            <w:r>
              <w:rPr>
                <w:w w:val="99"/>
                <w:sz w:val="20"/>
              </w:rPr>
              <w:t>N</w:t>
            </w:r>
          </w:p>
        </w:tc>
        <w:tc>
          <w:tcPr>
            <w:tcW w:w="1080" w:type="dxa"/>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G:</w:t>
            </w:r>
          </w:p>
        </w:tc>
        <w:tc>
          <w:tcPr>
            <w:tcW w:w="1080"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M:</w:t>
            </w:r>
          </w:p>
        </w:tc>
        <w:tc>
          <w:tcPr>
            <w:tcW w:w="1082"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S:</w:t>
            </w:r>
          </w:p>
        </w:tc>
        <w:tc>
          <w:tcPr>
            <w:tcW w:w="2268" w:type="dxa"/>
            <w:gridSpan w:val="3"/>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Fonte:</w:t>
            </w:r>
          </w:p>
        </w:tc>
        <w:tc>
          <w:tcPr>
            <w:tcW w:w="2280" w:type="dxa"/>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Ano:</w:t>
            </w:r>
          </w:p>
        </w:tc>
      </w:tr>
      <w:tr w:rsidR="000C7FE4">
        <w:trPr>
          <w:trHeight w:val="1604"/>
        </w:trPr>
        <w:tc>
          <w:tcPr>
            <w:tcW w:w="8800" w:type="dxa"/>
            <w:gridSpan w:val="10"/>
            <w:tcBorders>
              <w:left w:val="single" w:sz="4" w:space="0" w:color="000000"/>
              <w:right w:val="single" w:sz="4" w:space="0" w:color="000000"/>
            </w:tcBorders>
          </w:tcPr>
          <w:p w:rsidR="000C7FE4" w:rsidRDefault="006600C7">
            <w:pPr>
              <w:pStyle w:val="TableParagraph"/>
              <w:tabs>
                <w:tab w:val="left" w:pos="7376"/>
                <w:tab w:val="left" w:pos="7432"/>
              </w:tabs>
              <w:spacing w:before="154" w:line="480" w:lineRule="auto"/>
              <w:ind w:left="74" w:right="1355"/>
              <w:jc w:val="both"/>
              <w:rPr>
                <w:sz w:val="20"/>
              </w:rPr>
            </w:pPr>
            <w:r>
              <w:rPr>
                <w:sz w:val="20"/>
              </w:rPr>
              <w:t xml:space="preserve">Baciahidrográfica:  </w:t>
            </w:r>
            <w:r>
              <w:rPr>
                <w:sz w:val="20"/>
                <w:u w:val="single"/>
              </w:rPr>
              <w:tab/>
            </w:r>
            <w:r>
              <w:rPr>
                <w:sz w:val="20"/>
              </w:rPr>
              <w:t xml:space="preserve"> Sub-baciahidrográfica: </w:t>
            </w:r>
            <w:r>
              <w:rPr>
                <w:sz w:val="20"/>
                <w:u w:val="single"/>
              </w:rPr>
              <w:tab/>
            </w:r>
            <w:r>
              <w:rPr>
                <w:sz w:val="20"/>
              </w:rPr>
              <w:t xml:space="preserve"> Curso d’água maispróximo: </w:t>
            </w:r>
            <w:r>
              <w:rPr>
                <w:sz w:val="20"/>
                <w:u w:val="single"/>
              </w:rPr>
              <w:tab/>
            </w:r>
            <w:r>
              <w:rPr>
                <w:sz w:val="20"/>
                <w:u w:val="single"/>
              </w:rPr>
              <w:tab/>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tabs>
                <w:tab w:val="left" w:pos="6030"/>
                <w:tab w:val="left" w:pos="6738"/>
                <w:tab w:val="left" w:pos="7081"/>
                <w:tab w:val="left" w:pos="7446"/>
                <w:tab w:val="left" w:pos="8212"/>
                <w:tab w:val="left" w:pos="8558"/>
              </w:tabs>
              <w:spacing w:before="83"/>
              <w:ind w:left="74"/>
              <w:rPr>
                <w:sz w:val="20"/>
              </w:rPr>
            </w:pPr>
            <w:r>
              <w:rPr>
                <w:sz w:val="20"/>
              </w:rPr>
              <w:t>Localizado em área deinteresseambiental?</w:t>
            </w:r>
            <w:r>
              <w:rPr>
                <w:sz w:val="20"/>
              </w:rPr>
              <w:tab/>
              <w:t>SIM</w:t>
            </w:r>
            <w:r>
              <w:rPr>
                <w:sz w:val="20"/>
              </w:rPr>
              <w:tab/>
              <w:t>(</w:t>
            </w:r>
            <w:r>
              <w:rPr>
                <w:sz w:val="20"/>
              </w:rPr>
              <w:tab/>
              <w:t>)</w:t>
            </w:r>
            <w:r>
              <w:rPr>
                <w:sz w:val="20"/>
              </w:rPr>
              <w:tab/>
              <w:t>NÃO</w:t>
            </w:r>
            <w:r>
              <w:rPr>
                <w:sz w:val="20"/>
              </w:rPr>
              <w:tab/>
              <w:t>(</w:t>
            </w:r>
            <w:r>
              <w:rPr>
                <w:sz w:val="20"/>
              </w:rPr>
              <w:tab/>
              <w:t>)</w:t>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tabs>
                <w:tab w:val="left" w:pos="6030"/>
                <w:tab w:val="left" w:pos="6738"/>
                <w:tab w:val="left" w:pos="7081"/>
                <w:tab w:val="left" w:pos="7446"/>
                <w:tab w:val="left" w:pos="8212"/>
                <w:tab w:val="left" w:pos="8558"/>
              </w:tabs>
              <w:spacing w:before="83"/>
              <w:ind w:left="74"/>
              <w:rPr>
                <w:sz w:val="20"/>
              </w:rPr>
            </w:pPr>
            <w:r>
              <w:rPr>
                <w:sz w:val="20"/>
              </w:rPr>
              <w:t>Localizadoamenosde10kmdeUnidadedeConservação?</w:t>
            </w:r>
            <w:r>
              <w:rPr>
                <w:sz w:val="20"/>
              </w:rPr>
              <w:tab/>
              <w:t>SIM</w:t>
            </w:r>
            <w:r>
              <w:rPr>
                <w:sz w:val="20"/>
              </w:rPr>
              <w:tab/>
              <w:t>(</w:t>
            </w:r>
            <w:r>
              <w:rPr>
                <w:sz w:val="20"/>
              </w:rPr>
              <w:tab/>
              <w:t>)</w:t>
            </w:r>
            <w:r>
              <w:rPr>
                <w:sz w:val="20"/>
              </w:rPr>
              <w:tab/>
              <w:t>NÃO</w:t>
            </w:r>
            <w:r>
              <w:rPr>
                <w:sz w:val="20"/>
              </w:rPr>
              <w:tab/>
              <w:t>(</w:t>
            </w:r>
            <w:r>
              <w:rPr>
                <w:sz w:val="20"/>
              </w:rPr>
              <w:tab/>
              <w:t>)</w:t>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spacing w:before="1"/>
              <w:ind w:left="74"/>
              <w:rPr>
                <w:sz w:val="20"/>
              </w:rPr>
            </w:pPr>
            <w:r>
              <w:rPr>
                <w:sz w:val="20"/>
              </w:rPr>
              <w:t>Em caso positivo, informar a denominação:</w:t>
            </w:r>
          </w:p>
        </w:tc>
      </w:tr>
    </w:tbl>
    <w:p w:rsidR="000C7FE4" w:rsidRDefault="000C7FE4">
      <w:pPr>
        <w:pStyle w:val="Corpodetexto"/>
        <w:spacing w:before="6"/>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4"/>
        <w:gridCol w:w="2126"/>
        <w:gridCol w:w="2268"/>
        <w:gridCol w:w="1560"/>
        <w:gridCol w:w="1286"/>
      </w:tblGrid>
      <w:tr w:rsidR="000C7FE4">
        <w:trPr>
          <w:trHeight w:val="385"/>
        </w:trPr>
        <w:tc>
          <w:tcPr>
            <w:tcW w:w="8804" w:type="dxa"/>
            <w:gridSpan w:val="5"/>
            <w:tcBorders>
              <w:left w:val="single" w:sz="4" w:space="0" w:color="000000"/>
              <w:right w:val="single" w:sz="4" w:space="0" w:color="000000"/>
            </w:tcBorders>
          </w:tcPr>
          <w:p w:rsidR="000C7FE4" w:rsidRDefault="006600C7">
            <w:pPr>
              <w:pStyle w:val="TableParagraph"/>
              <w:spacing w:before="73"/>
              <w:ind w:left="74"/>
              <w:rPr>
                <w:sz w:val="16"/>
              </w:rPr>
            </w:pPr>
            <w:r>
              <w:rPr>
                <w:b/>
                <w:sz w:val="20"/>
              </w:rPr>
              <w:t xml:space="preserve">3 – LICENCIAMENTO AMBIENTAL </w:t>
            </w:r>
            <w:r>
              <w:rPr>
                <w:sz w:val="16"/>
              </w:rPr>
              <w:t>(listar todas as Licenças de Operação já concedidas ao empreendimento)</w:t>
            </w:r>
          </w:p>
        </w:tc>
      </w:tr>
      <w:tr w:rsidR="000C7FE4">
        <w:trPr>
          <w:trHeight w:val="473"/>
        </w:trPr>
        <w:tc>
          <w:tcPr>
            <w:tcW w:w="1564" w:type="dxa"/>
            <w:tcBorders>
              <w:left w:val="single" w:sz="4" w:space="0" w:color="000000"/>
              <w:right w:val="single" w:sz="4" w:space="0" w:color="000000"/>
            </w:tcBorders>
          </w:tcPr>
          <w:p w:rsidR="000C7FE4" w:rsidRDefault="006600C7">
            <w:pPr>
              <w:pStyle w:val="TableParagraph"/>
              <w:spacing w:before="5" w:line="240" w:lineRule="exact"/>
              <w:ind w:left="74"/>
              <w:rPr>
                <w:sz w:val="20"/>
              </w:rPr>
            </w:pPr>
            <w:r>
              <w:rPr>
                <w:sz w:val="20"/>
              </w:rPr>
              <w:t>Processo PA/COPAM/Nº</w:t>
            </w:r>
          </w:p>
        </w:tc>
        <w:tc>
          <w:tcPr>
            <w:tcW w:w="2126" w:type="dxa"/>
            <w:tcBorders>
              <w:left w:val="single" w:sz="4" w:space="0" w:color="000000"/>
              <w:right w:val="single" w:sz="4" w:space="0" w:color="000000"/>
            </w:tcBorders>
          </w:tcPr>
          <w:p w:rsidR="000C7FE4" w:rsidRDefault="006600C7">
            <w:pPr>
              <w:pStyle w:val="TableParagraph"/>
              <w:spacing w:before="5" w:line="240" w:lineRule="exact"/>
              <w:ind w:left="290" w:firstLine="285"/>
              <w:rPr>
                <w:sz w:val="20"/>
              </w:rPr>
            </w:pPr>
            <w:r>
              <w:rPr>
                <w:sz w:val="20"/>
              </w:rPr>
              <w:t>Número do Certificado de LO</w:t>
            </w:r>
          </w:p>
        </w:tc>
        <w:tc>
          <w:tcPr>
            <w:tcW w:w="2268" w:type="dxa"/>
            <w:tcBorders>
              <w:left w:val="single" w:sz="4" w:space="0" w:color="000000"/>
              <w:right w:val="single" w:sz="4" w:space="0" w:color="000000"/>
            </w:tcBorders>
          </w:tcPr>
          <w:p w:rsidR="000C7FE4" w:rsidRDefault="006600C7">
            <w:pPr>
              <w:pStyle w:val="TableParagraph"/>
              <w:spacing w:before="5" w:line="240" w:lineRule="exact"/>
              <w:ind w:left="528" w:firstLine="180"/>
              <w:rPr>
                <w:sz w:val="20"/>
              </w:rPr>
            </w:pPr>
            <w:r>
              <w:rPr>
                <w:sz w:val="20"/>
              </w:rPr>
              <w:t>Objeto do licenciamento</w:t>
            </w:r>
          </w:p>
        </w:tc>
        <w:tc>
          <w:tcPr>
            <w:tcW w:w="1560" w:type="dxa"/>
            <w:tcBorders>
              <w:left w:val="single" w:sz="4" w:space="0" w:color="000000"/>
              <w:right w:val="single" w:sz="4" w:space="0" w:color="000000"/>
            </w:tcBorders>
          </w:tcPr>
          <w:p w:rsidR="000C7FE4" w:rsidRDefault="006600C7">
            <w:pPr>
              <w:pStyle w:val="TableParagraph"/>
              <w:spacing w:before="5" w:line="240" w:lineRule="exact"/>
              <w:ind w:left="308" w:firstLine="127"/>
              <w:rPr>
                <w:sz w:val="20"/>
              </w:rPr>
            </w:pPr>
            <w:r>
              <w:rPr>
                <w:sz w:val="20"/>
              </w:rPr>
              <w:t xml:space="preserve">Data de </w:t>
            </w:r>
            <w:r>
              <w:rPr>
                <w:w w:val="95"/>
                <w:sz w:val="20"/>
              </w:rPr>
              <w:t>concessão</w:t>
            </w:r>
          </w:p>
        </w:tc>
        <w:tc>
          <w:tcPr>
            <w:tcW w:w="1286" w:type="dxa"/>
            <w:tcBorders>
              <w:left w:val="single" w:sz="4" w:space="0" w:color="000000"/>
              <w:right w:val="single" w:sz="4" w:space="0" w:color="000000"/>
            </w:tcBorders>
          </w:tcPr>
          <w:p w:rsidR="000C7FE4" w:rsidRDefault="006600C7">
            <w:pPr>
              <w:pStyle w:val="TableParagraph"/>
              <w:spacing w:before="107"/>
              <w:ind w:left="268"/>
              <w:rPr>
                <w:sz w:val="20"/>
              </w:rPr>
            </w:pPr>
            <w:r>
              <w:rPr>
                <w:sz w:val="20"/>
              </w:rPr>
              <w:t>Validade</w:t>
            </w:r>
          </w:p>
        </w:tc>
      </w:tr>
      <w:tr w:rsidR="000C7FE4">
        <w:trPr>
          <w:trHeight w:val="211"/>
        </w:trPr>
        <w:tc>
          <w:tcPr>
            <w:tcW w:w="1564" w:type="dxa"/>
            <w:tcBorders>
              <w:left w:val="single" w:sz="4" w:space="0" w:color="000000"/>
              <w:right w:val="single" w:sz="4" w:space="0" w:color="000000"/>
            </w:tcBorders>
          </w:tcPr>
          <w:p w:rsidR="000C7FE4" w:rsidRDefault="000C7FE4">
            <w:pPr>
              <w:pStyle w:val="TableParagraph"/>
              <w:rPr>
                <w:rFonts w:ascii="Times New Roman"/>
                <w:sz w:val="14"/>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4"/>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4"/>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4"/>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4"/>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bl>
    <w:p w:rsidR="000C7FE4" w:rsidRDefault="000C7FE4">
      <w:pPr>
        <w:rPr>
          <w:rFonts w:ascii="Times New Roman"/>
          <w:sz w:val="16"/>
        </w:rPr>
        <w:sectPr w:rsidR="000C7FE4">
          <w:type w:val="continuous"/>
          <w:pgSz w:w="11900" w:h="16850"/>
          <w:pgMar w:top="560" w:right="1260" w:bottom="280" w:left="1580" w:header="720" w:footer="72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2"/>
        <w:gridCol w:w="908"/>
        <w:gridCol w:w="3644"/>
      </w:tblGrid>
      <w:tr w:rsidR="000C7FE4">
        <w:trPr>
          <w:trHeight w:val="405"/>
        </w:trPr>
        <w:tc>
          <w:tcPr>
            <w:tcW w:w="8804" w:type="dxa"/>
            <w:gridSpan w:val="3"/>
            <w:tcBorders>
              <w:left w:val="single" w:sz="4" w:space="0" w:color="000000"/>
              <w:right w:val="single" w:sz="4" w:space="0" w:color="000000"/>
            </w:tcBorders>
          </w:tcPr>
          <w:p w:rsidR="000C7FE4" w:rsidRDefault="006600C7">
            <w:pPr>
              <w:pStyle w:val="TableParagraph"/>
              <w:spacing w:line="230" w:lineRule="exact"/>
              <w:ind w:left="74"/>
              <w:rPr>
                <w:sz w:val="20"/>
              </w:rPr>
            </w:pPr>
            <w:r>
              <w:rPr>
                <w:sz w:val="20"/>
              </w:rPr>
              <w:t>Data de início de operação do empreendimento:</w:t>
            </w:r>
          </w:p>
        </w:tc>
      </w:tr>
      <w:tr w:rsidR="000C7FE4">
        <w:trPr>
          <w:trHeight w:val="385"/>
        </w:trPr>
        <w:tc>
          <w:tcPr>
            <w:tcW w:w="8804" w:type="dxa"/>
            <w:gridSpan w:val="3"/>
            <w:tcBorders>
              <w:left w:val="single" w:sz="4" w:space="0" w:color="000000"/>
              <w:right w:val="single" w:sz="4" w:space="0" w:color="000000"/>
            </w:tcBorders>
          </w:tcPr>
          <w:p w:rsidR="000C7FE4" w:rsidRDefault="006600C7">
            <w:pPr>
              <w:pStyle w:val="TableParagraph"/>
              <w:spacing w:before="71"/>
              <w:ind w:left="74"/>
              <w:rPr>
                <w:b/>
                <w:sz w:val="20"/>
              </w:rPr>
            </w:pPr>
            <w:r>
              <w:rPr>
                <w:b/>
                <w:sz w:val="20"/>
              </w:rPr>
              <w:t>4 – IDENTIFICAÇÃO DOS RESPONSÁVEIS – Anexo A</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1" w:line="225" w:lineRule="exact"/>
              <w:ind w:left="74"/>
              <w:rPr>
                <w:b/>
                <w:sz w:val="20"/>
              </w:rPr>
            </w:pPr>
            <w:r>
              <w:rPr>
                <w:b/>
                <w:sz w:val="20"/>
              </w:rPr>
              <w:t>Responsável legal pelo empreendimento</w:t>
            </w:r>
          </w:p>
          <w:p w:rsidR="000C7FE4" w:rsidRDefault="006600C7">
            <w:pPr>
              <w:pStyle w:val="TableParagraph"/>
              <w:spacing w:line="218"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Cargo:</w:t>
            </w:r>
          </w:p>
        </w:tc>
      </w:tr>
      <w:tr w:rsidR="000C7FE4">
        <w:trPr>
          <w:trHeight w:val="245"/>
        </w:trPr>
        <w:tc>
          <w:tcPr>
            <w:tcW w:w="5160" w:type="dxa"/>
            <w:gridSpan w:val="2"/>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3644" w:type="dxa"/>
            <w:tcBorders>
              <w:left w:val="single" w:sz="4" w:space="0" w:color="000000"/>
              <w:right w:val="single" w:sz="4" w:space="0" w:color="000000"/>
            </w:tcBorders>
          </w:tcPr>
          <w:p w:rsidR="000C7FE4" w:rsidRDefault="006600C7">
            <w:pPr>
              <w:pStyle w:val="TableParagraph"/>
              <w:spacing w:line="225" w:lineRule="exact"/>
              <w:ind w:left="78"/>
              <w:rPr>
                <w:sz w:val="20"/>
              </w:rPr>
            </w:pPr>
            <w:r>
              <w:rPr>
                <w:sz w:val="20"/>
              </w:rPr>
              <w:t>N.º de registro:</w:t>
            </w:r>
          </w:p>
        </w:tc>
      </w:tr>
      <w:tr w:rsidR="000C7FE4">
        <w:trPr>
          <w:trHeight w:val="245"/>
        </w:trPr>
        <w:tc>
          <w:tcPr>
            <w:tcW w:w="5160" w:type="dxa"/>
            <w:gridSpan w:val="2"/>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Telefone:</w:t>
            </w:r>
          </w:p>
        </w:tc>
        <w:tc>
          <w:tcPr>
            <w:tcW w:w="3644" w:type="dxa"/>
            <w:tcBorders>
              <w:left w:val="single" w:sz="4" w:space="0" w:color="000000"/>
              <w:right w:val="single" w:sz="4" w:space="0" w:color="000000"/>
            </w:tcBorders>
          </w:tcPr>
          <w:p w:rsidR="000C7FE4" w:rsidRDefault="006600C7">
            <w:pPr>
              <w:pStyle w:val="TableParagraph"/>
              <w:spacing w:line="225" w:lineRule="exact"/>
              <w:ind w:left="78"/>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1" w:line="226" w:lineRule="exact"/>
              <w:ind w:left="74"/>
              <w:rPr>
                <w:b/>
                <w:sz w:val="20"/>
              </w:rPr>
            </w:pPr>
            <w:r>
              <w:rPr>
                <w:b/>
                <w:sz w:val="20"/>
              </w:rPr>
              <w:t>Responsável técnico pelo empreendimento</w:t>
            </w:r>
          </w:p>
          <w:p w:rsidR="000C7FE4" w:rsidRDefault="006600C7">
            <w:pPr>
              <w:pStyle w:val="TableParagraph"/>
              <w:spacing w:line="218"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Cargo: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N.º de registro: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512"/>
        </w:trPr>
        <w:tc>
          <w:tcPr>
            <w:tcW w:w="8804" w:type="dxa"/>
            <w:gridSpan w:val="3"/>
            <w:tcBorders>
              <w:left w:val="single" w:sz="4" w:space="0" w:color="000000"/>
              <w:right w:val="single" w:sz="4" w:space="0" w:color="000000"/>
            </w:tcBorders>
          </w:tcPr>
          <w:p w:rsidR="000C7FE4" w:rsidRDefault="006600C7">
            <w:pPr>
              <w:pStyle w:val="TableParagraph"/>
              <w:spacing w:before="38" w:line="240" w:lineRule="atLeast"/>
              <w:ind w:left="74" w:right="2301"/>
              <w:rPr>
                <w:sz w:val="20"/>
              </w:rPr>
            </w:pPr>
            <w:r>
              <w:rPr>
                <w:b/>
                <w:sz w:val="20"/>
              </w:rPr>
              <w:t xml:space="preserve">Responsável pela área ambiental do empreendimento </w:t>
            </w:r>
            <w:r>
              <w:rPr>
                <w:sz w:val="16"/>
              </w:rPr>
              <w:t>(quando houver)</w:t>
            </w:r>
            <w:r>
              <w:rPr>
                <w:sz w:val="20"/>
              </w:rPr>
              <w:t>: Nome:</w:t>
            </w:r>
          </w:p>
        </w:tc>
      </w:tr>
      <w:tr w:rsidR="000C7FE4">
        <w:trPr>
          <w:trHeight w:val="240"/>
        </w:trPr>
        <w:tc>
          <w:tcPr>
            <w:tcW w:w="8804" w:type="dxa"/>
            <w:gridSpan w:val="3"/>
            <w:tcBorders>
              <w:left w:val="single" w:sz="4" w:space="0" w:color="000000"/>
              <w:right w:val="single" w:sz="4" w:space="0" w:color="000000"/>
            </w:tcBorders>
          </w:tcPr>
          <w:p w:rsidR="000C7FE4" w:rsidRDefault="006600C7">
            <w:pPr>
              <w:pStyle w:val="TableParagraph"/>
              <w:spacing w:line="220" w:lineRule="exact"/>
              <w:ind w:left="74"/>
              <w:rPr>
                <w:sz w:val="20"/>
              </w:rPr>
            </w:pPr>
            <w:r>
              <w:rPr>
                <w:sz w:val="20"/>
              </w:rPr>
              <w:t>Cargo: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N.º de registro:</w:t>
            </w:r>
          </w:p>
        </w:tc>
      </w:tr>
      <w:tr w:rsidR="000C7FE4">
        <w:trPr>
          <w:trHeight w:val="243"/>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2" w:line="225" w:lineRule="exact"/>
              <w:ind w:left="74"/>
              <w:rPr>
                <w:b/>
                <w:sz w:val="20"/>
              </w:rPr>
            </w:pPr>
            <w:r>
              <w:rPr>
                <w:b/>
                <w:sz w:val="20"/>
              </w:rPr>
              <w:t>Responsável técnico pela elaboração do RADA</w:t>
            </w:r>
          </w:p>
          <w:p w:rsidR="000C7FE4" w:rsidRDefault="006600C7">
            <w:pPr>
              <w:pStyle w:val="TableParagraph"/>
              <w:spacing w:line="217"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 xml:space="preserve">N.º da ART (apresentar cópia no </w:t>
            </w:r>
            <w:r>
              <w:rPr>
                <w:b/>
                <w:sz w:val="20"/>
              </w:rPr>
              <w:t>Anexo A</w:t>
            </w:r>
            <w:r>
              <w:rPr>
                <w:sz w:val="20"/>
              </w:rPr>
              <w:t>):</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N.º de registro: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bl>
    <w:p w:rsidR="000C7FE4" w:rsidRDefault="000C7FE4">
      <w:pPr>
        <w:pStyle w:val="Corpodetexto"/>
        <w:spacing w:before="3"/>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2"/>
        <w:gridCol w:w="2126"/>
        <w:gridCol w:w="1560"/>
        <w:gridCol w:w="1716"/>
      </w:tblGrid>
      <w:tr w:rsidR="000C7FE4">
        <w:trPr>
          <w:trHeight w:val="285"/>
        </w:trPr>
        <w:tc>
          <w:tcPr>
            <w:tcW w:w="8804" w:type="dxa"/>
            <w:gridSpan w:val="4"/>
            <w:tcBorders>
              <w:left w:val="single" w:sz="4" w:space="0" w:color="000000"/>
              <w:right w:val="single" w:sz="4" w:space="0" w:color="000000"/>
            </w:tcBorders>
          </w:tcPr>
          <w:p w:rsidR="000C7FE4" w:rsidRDefault="006600C7">
            <w:pPr>
              <w:pStyle w:val="TableParagraph"/>
              <w:spacing w:before="22"/>
              <w:ind w:left="74"/>
              <w:rPr>
                <w:b/>
                <w:sz w:val="20"/>
              </w:rPr>
            </w:pPr>
            <w:r>
              <w:rPr>
                <w:b/>
                <w:sz w:val="20"/>
              </w:rPr>
              <w:t>Equipe técnica de elaboração do RADA</w:t>
            </w:r>
          </w:p>
        </w:tc>
      </w:tr>
      <w:tr w:rsidR="000C7FE4">
        <w:trPr>
          <w:trHeight w:val="407"/>
        </w:trPr>
        <w:tc>
          <w:tcPr>
            <w:tcW w:w="3402" w:type="dxa"/>
            <w:tcBorders>
              <w:left w:val="single" w:sz="4" w:space="0" w:color="000000"/>
              <w:right w:val="single" w:sz="4" w:space="0" w:color="000000"/>
            </w:tcBorders>
          </w:tcPr>
          <w:p w:rsidR="000C7FE4" w:rsidRDefault="006600C7">
            <w:pPr>
              <w:pStyle w:val="TableParagraph"/>
              <w:spacing w:before="84"/>
              <w:ind w:left="74"/>
              <w:rPr>
                <w:sz w:val="20"/>
              </w:rPr>
            </w:pPr>
            <w:r>
              <w:rPr>
                <w:sz w:val="20"/>
              </w:rPr>
              <w:t>Nome</w:t>
            </w:r>
          </w:p>
        </w:tc>
        <w:tc>
          <w:tcPr>
            <w:tcW w:w="2126" w:type="dxa"/>
            <w:tcBorders>
              <w:left w:val="single" w:sz="4" w:space="0" w:color="000000"/>
              <w:right w:val="single" w:sz="4" w:space="0" w:color="000000"/>
            </w:tcBorders>
          </w:tcPr>
          <w:p w:rsidR="000C7FE4" w:rsidRDefault="006600C7">
            <w:pPr>
              <w:pStyle w:val="TableParagraph"/>
              <w:spacing w:before="84"/>
              <w:ind w:left="87"/>
              <w:rPr>
                <w:sz w:val="20"/>
              </w:rPr>
            </w:pPr>
            <w:r>
              <w:rPr>
                <w:sz w:val="20"/>
              </w:rPr>
              <w:t>Formação profissional</w:t>
            </w:r>
          </w:p>
        </w:tc>
        <w:tc>
          <w:tcPr>
            <w:tcW w:w="1560" w:type="dxa"/>
            <w:tcBorders>
              <w:left w:val="single" w:sz="4" w:space="0" w:color="000000"/>
              <w:right w:val="single" w:sz="4" w:space="0" w:color="000000"/>
            </w:tcBorders>
          </w:tcPr>
          <w:p w:rsidR="000C7FE4" w:rsidRDefault="006600C7">
            <w:pPr>
              <w:pStyle w:val="TableParagraph"/>
              <w:spacing w:before="84"/>
              <w:ind w:left="152"/>
              <w:rPr>
                <w:sz w:val="20"/>
              </w:rPr>
            </w:pPr>
            <w:r>
              <w:rPr>
                <w:sz w:val="20"/>
              </w:rPr>
              <w:t>N.º de registro</w:t>
            </w:r>
          </w:p>
        </w:tc>
        <w:tc>
          <w:tcPr>
            <w:tcW w:w="1716" w:type="dxa"/>
            <w:tcBorders>
              <w:left w:val="single" w:sz="4" w:space="0" w:color="000000"/>
              <w:right w:val="single" w:sz="4" w:space="0" w:color="000000"/>
            </w:tcBorders>
          </w:tcPr>
          <w:p w:rsidR="000C7FE4" w:rsidRDefault="006600C7">
            <w:pPr>
              <w:pStyle w:val="TableParagraph"/>
              <w:spacing w:line="210" w:lineRule="exact"/>
              <w:ind w:left="158" w:right="172"/>
              <w:jc w:val="center"/>
              <w:rPr>
                <w:sz w:val="20"/>
              </w:rPr>
            </w:pPr>
            <w:r>
              <w:rPr>
                <w:sz w:val="20"/>
              </w:rPr>
              <w:t>N.º ART</w:t>
            </w:r>
          </w:p>
          <w:p w:rsidR="000C7FE4" w:rsidRDefault="006600C7">
            <w:pPr>
              <w:pStyle w:val="TableParagraph"/>
              <w:spacing w:line="178" w:lineRule="exact"/>
              <w:ind w:left="194" w:right="172"/>
              <w:jc w:val="center"/>
              <w:rPr>
                <w:sz w:val="16"/>
              </w:rPr>
            </w:pPr>
            <w:r>
              <w:rPr>
                <w:sz w:val="16"/>
              </w:rPr>
              <w:t>(apresentar cópia)</w:t>
            </w: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bl>
    <w:p w:rsidR="000C7FE4" w:rsidRDefault="000C7FE4">
      <w:pPr>
        <w:pStyle w:val="Corpodetexto"/>
        <w:spacing w:before="8"/>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40"/>
        <w:gridCol w:w="2064"/>
      </w:tblGrid>
      <w:tr w:rsidR="000C7FE4">
        <w:trPr>
          <w:trHeight w:val="281"/>
        </w:trPr>
        <w:tc>
          <w:tcPr>
            <w:tcW w:w="8804" w:type="dxa"/>
            <w:gridSpan w:val="2"/>
            <w:tcBorders>
              <w:left w:val="single" w:sz="4" w:space="0" w:color="000000"/>
              <w:right w:val="single" w:sz="4" w:space="0" w:color="000000"/>
            </w:tcBorders>
          </w:tcPr>
          <w:p w:rsidR="000C7FE4" w:rsidRDefault="006600C7">
            <w:pPr>
              <w:pStyle w:val="TableParagraph"/>
              <w:spacing w:before="19"/>
              <w:ind w:left="74"/>
              <w:rPr>
                <w:b/>
                <w:sz w:val="20"/>
              </w:rPr>
            </w:pPr>
            <w:r>
              <w:rPr>
                <w:b/>
                <w:sz w:val="20"/>
              </w:rPr>
              <w:t>Assinaturas</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ind w:left="74"/>
              <w:rPr>
                <w:sz w:val="20"/>
              </w:rPr>
            </w:pPr>
            <w:r>
              <w:rPr>
                <w:sz w:val="20"/>
              </w:rPr>
              <w:t>Responsável legal pelo empreendimento:</w:t>
            </w:r>
          </w:p>
        </w:tc>
        <w:tc>
          <w:tcPr>
            <w:tcW w:w="2064" w:type="dxa"/>
            <w:tcBorders>
              <w:left w:val="single" w:sz="4" w:space="0" w:color="000000"/>
              <w:right w:val="single" w:sz="4" w:space="0" w:color="000000"/>
            </w:tcBorders>
          </w:tcPr>
          <w:p w:rsidR="000C7FE4" w:rsidRDefault="006600C7">
            <w:pPr>
              <w:pStyle w:val="TableParagraph"/>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Responsável técnico pelo empreendimento:</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 xml:space="preserve">Responsável pela área ambiental do empreendimento </w:t>
            </w:r>
            <w:r>
              <w:rPr>
                <w:sz w:val="18"/>
              </w:rPr>
              <w:t>(se houver)</w:t>
            </w:r>
            <w:r>
              <w:rPr>
                <w:sz w:val="20"/>
              </w:rPr>
              <w:t>:</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Responsável técnico pela elaboração do RADA:</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bl>
    <w:p w:rsidR="000C7FE4" w:rsidRDefault="000C7FE4">
      <w:pPr>
        <w:rPr>
          <w:sz w:val="20"/>
        </w:rPr>
        <w:sectPr w:rsidR="000C7FE4">
          <w:headerReference w:type="default" r:id="rId8"/>
          <w:pgSz w:w="11900" w:h="16850"/>
          <w:pgMar w:top="780" w:right="1260" w:bottom="280" w:left="1580" w:header="569" w:footer="0" w:gutter="0"/>
          <w:pgNumType w:start="2"/>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16"/>
        <w:gridCol w:w="636"/>
        <w:gridCol w:w="566"/>
        <w:gridCol w:w="2268"/>
        <w:gridCol w:w="426"/>
        <w:gridCol w:w="132"/>
        <w:gridCol w:w="432"/>
        <w:gridCol w:w="398"/>
        <w:gridCol w:w="1022"/>
        <w:gridCol w:w="1004"/>
      </w:tblGrid>
      <w:tr w:rsidR="000C7FE4">
        <w:trPr>
          <w:trHeight w:val="385"/>
        </w:trPr>
        <w:tc>
          <w:tcPr>
            <w:tcW w:w="8800" w:type="dxa"/>
            <w:gridSpan w:val="10"/>
            <w:tcBorders>
              <w:left w:val="single" w:sz="4" w:space="0" w:color="000000"/>
              <w:right w:val="single" w:sz="4" w:space="0" w:color="000000"/>
            </w:tcBorders>
          </w:tcPr>
          <w:p w:rsidR="000C7FE4" w:rsidRDefault="006600C7">
            <w:pPr>
              <w:pStyle w:val="TableParagraph"/>
              <w:spacing w:before="71"/>
              <w:ind w:left="74"/>
              <w:rPr>
                <w:b/>
                <w:sz w:val="20"/>
              </w:rPr>
            </w:pPr>
            <w:r>
              <w:rPr>
                <w:b/>
                <w:sz w:val="20"/>
              </w:rPr>
              <w:t>5 – ATUALIZAÇÃO DE DADOS – Anexo B</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5.1 População (hab)</w:t>
            </w:r>
          </w:p>
        </w:tc>
      </w:tr>
      <w:tr w:rsidR="000C7FE4">
        <w:trPr>
          <w:trHeight w:val="330"/>
        </w:trPr>
        <w:tc>
          <w:tcPr>
            <w:tcW w:w="3118" w:type="dxa"/>
            <w:gridSpan w:val="3"/>
            <w:tcBorders>
              <w:left w:val="single" w:sz="4" w:space="0" w:color="000000"/>
              <w:right w:val="single" w:sz="4" w:space="0" w:color="000000"/>
            </w:tcBorders>
          </w:tcPr>
          <w:p w:rsidR="000C7FE4" w:rsidRDefault="006600C7">
            <w:pPr>
              <w:pStyle w:val="TableParagraph"/>
              <w:spacing w:before="44"/>
              <w:ind w:left="74"/>
              <w:rPr>
                <w:sz w:val="20"/>
              </w:rPr>
            </w:pPr>
            <w:r>
              <w:rPr>
                <w:sz w:val="20"/>
              </w:rPr>
              <w:t>Total (IBGE/2000):</w:t>
            </w:r>
          </w:p>
        </w:tc>
        <w:tc>
          <w:tcPr>
            <w:tcW w:w="3258" w:type="dxa"/>
            <w:gridSpan w:val="4"/>
            <w:tcBorders>
              <w:left w:val="single" w:sz="4" w:space="0" w:color="000000"/>
              <w:right w:val="single" w:sz="4" w:space="0" w:color="000000"/>
            </w:tcBorders>
          </w:tcPr>
          <w:p w:rsidR="000C7FE4" w:rsidRDefault="006600C7">
            <w:pPr>
              <w:pStyle w:val="TableParagraph"/>
              <w:spacing w:before="44"/>
              <w:ind w:left="75"/>
              <w:rPr>
                <w:sz w:val="20"/>
              </w:rPr>
            </w:pPr>
            <w:r>
              <w:rPr>
                <w:sz w:val="20"/>
              </w:rPr>
              <w:t>Urbana (IBGE/2000):</w:t>
            </w:r>
          </w:p>
        </w:tc>
        <w:tc>
          <w:tcPr>
            <w:tcW w:w="2424" w:type="dxa"/>
            <w:gridSpan w:val="3"/>
            <w:tcBorders>
              <w:left w:val="single" w:sz="4" w:space="0" w:color="000000"/>
              <w:right w:val="single" w:sz="4" w:space="0" w:color="000000"/>
            </w:tcBorders>
          </w:tcPr>
          <w:p w:rsidR="000C7FE4" w:rsidRDefault="006600C7">
            <w:pPr>
              <w:pStyle w:val="TableParagraph"/>
              <w:spacing w:before="44"/>
              <w:ind w:left="75"/>
              <w:rPr>
                <w:sz w:val="20"/>
              </w:rPr>
            </w:pPr>
            <w:r>
              <w:rPr>
                <w:sz w:val="20"/>
              </w:rPr>
              <w:t>Atendida:</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5.2 Mão-de-obra</w:t>
            </w:r>
          </w:p>
        </w:tc>
      </w:tr>
      <w:tr w:rsidR="000C7FE4">
        <w:trPr>
          <w:trHeight w:val="330"/>
        </w:trPr>
        <w:tc>
          <w:tcPr>
            <w:tcW w:w="8800" w:type="dxa"/>
            <w:gridSpan w:val="10"/>
            <w:tcBorders>
              <w:left w:val="single" w:sz="4" w:space="0" w:color="000000"/>
              <w:right w:val="single" w:sz="4" w:space="0" w:color="000000"/>
            </w:tcBorders>
          </w:tcPr>
          <w:p w:rsidR="000C7FE4" w:rsidRDefault="006600C7">
            <w:pPr>
              <w:pStyle w:val="TableParagraph"/>
              <w:spacing w:before="43"/>
              <w:ind w:left="74"/>
              <w:rPr>
                <w:sz w:val="20"/>
              </w:rPr>
            </w:pPr>
            <w:r>
              <w:rPr>
                <w:sz w:val="20"/>
              </w:rPr>
              <w:t>a) Número total de servidores municipais:</w:t>
            </w:r>
          </w:p>
        </w:tc>
      </w:tr>
      <w:tr w:rsidR="000C7FE4">
        <w:trPr>
          <w:trHeight w:val="585"/>
        </w:trPr>
        <w:tc>
          <w:tcPr>
            <w:tcW w:w="2552" w:type="dxa"/>
            <w:gridSpan w:val="2"/>
            <w:tcBorders>
              <w:left w:val="single" w:sz="4" w:space="0" w:color="000000"/>
              <w:right w:val="single" w:sz="4" w:space="0" w:color="000000"/>
            </w:tcBorders>
          </w:tcPr>
          <w:p w:rsidR="000C7FE4" w:rsidRDefault="006600C7">
            <w:pPr>
              <w:pStyle w:val="TableParagraph"/>
              <w:spacing w:before="7" w:line="249" w:lineRule="auto"/>
              <w:ind w:left="74" w:right="542"/>
              <w:rPr>
                <w:sz w:val="20"/>
              </w:rPr>
            </w:pPr>
            <w:r>
              <w:rPr>
                <w:sz w:val="20"/>
              </w:rPr>
              <w:t>Na operação do aterro sanitário:</w:t>
            </w:r>
          </w:p>
        </w:tc>
        <w:tc>
          <w:tcPr>
            <w:tcW w:w="3392" w:type="dxa"/>
            <w:gridSpan w:val="4"/>
            <w:tcBorders>
              <w:left w:val="single" w:sz="4" w:space="0" w:color="000000"/>
              <w:right w:val="single" w:sz="4" w:space="0" w:color="000000"/>
            </w:tcBorders>
          </w:tcPr>
          <w:p w:rsidR="000C7FE4" w:rsidRDefault="006600C7">
            <w:pPr>
              <w:pStyle w:val="TableParagraph"/>
              <w:spacing w:line="210" w:lineRule="exact"/>
              <w:ind w:left="77"/>
              <w:rPr>
                <w:sz w:val="20"/>
              </w:rPr>
            </w:pPr>
            <w:r>
              <w:rPr>
                <w:sz w:val="20"/>
              </w:rPr>
              <w:t>Na operação da</w:t>
            </w:r>
          </w:p>
          <w:p w:rsidR="000C7FE4" w:rsidRDefault="006600C7">
            <w:pPr>
              <w:pStyle w:val="TableParagraph"/>
              <w:spacing w:before="10"/>
              <w:ind w:left="77"/>
              <w:rPr>
                <w:sz w:val="20"/>
              </w:rPr>
            </w:pPr>
            <w:r>
              <w:rPr>
                <w:sz w:val="20"/>
              </w:rPr>
              <w:t>unidade de compostagem:</w:t>
            </w:r>
          </w:p>
        </w:tc>
        <w:tc>
          <w:tcPr>
            <w:tcW w:w="2856" w:type="dxa"/>
            <w:gridSpan w:val="4"/>
            <w:tcBorders>
              <w:left w:val="single" w:sz="4" w:space="0" w:color="000000"/>
              <w:right w:val="single" w:sz="4" w:space="0" w:color="000000"/>
            </w:tcBorders>
          </w:tcPr>
          <w:p w:rsidR="000C7FE4" w:rsidRDefault="006600C7">
            <w:pPr>
              <w:pStyle w:val="TableParagraph"/>
              <w:spacing w:line="230" w:lineRule="exact"/>
              <w:ind w:left="75"/>
              <w:rPr>
                <w:sz w:val="20"/>
              </w:rPr>
            </w:pPr>
            <w:r>
              <w:rPr>
                <w:sz w:val="20"/>
              </w:rPr>
              <w:t>Na administração:</w:t>
            </w:r>
          </w:p>
        </w:tc>
      </w:tr>
      <w:tr w:rsidR="000C7FE4">
        <w:trPr>
          <w:trHeight w:val="331"/>
        </w:trPr>
        <w:tc>
          <w:tcPr>
            <w:tcW w:w="8800" w:type="dxa"/>
            <w:gridSpan w:val="10"/>
            <w:tcBorders>
              <w:left w:val="single" w:sz="4" w:space="0" w:color="000000"/>
              <w:right w:val="single" w:sz="4" w:space="0" w:color="000000"/>
            </w:tcBorders>
          </w:tcPr>
          <w:p w:rsidR="000C7FE4" w:rsidRDefault="006600C7">
            <w:pPr>
              <w:pStyle w:val="TableParagraph"/>
              <w:spacing w:before="43"/>
              <w:ind w:left="74"/>
              <w:rPr>
                <w:sz w:val="20"/>
              </w:rPr>
            </w:pPr>
            <w:r>
              <w:rPr>
                <w:sz w:val="20"/>
              </w:rPr>
              <w:t>b) Número total de trabalhadores terceirizados:</w:t>
            </w:r>
          </w:p>
        </w:tc>
      </w:tr>
      <w:tr w:rsidR="000C7FE4">
        <w:trPr>
          <w:trHeight w:val="585"/>
        </w:trPr>
        <w:tc>
          <w:tcPr>
            <w:tcW w:w="2552" w:type="dxa"/>
            <w:gridSpan w:val="2"/>
            <w:tcBorders>
              <w:left w:val="single" w:sz="4" w:space="0" w:color="000000"/>
              <w:right w:val="single" w:sz="4" w:space="0" w:color="000000"/>
            </w:tcBorders>
          </w:tcPr>
          <w:p w:rsidR="000C7FE4" w:rsidRDefault="006600C7">
            <w:pPr>
              <w:pStyle w:val="TableParagraph"/>
              <w:spacing w:before="8" w:line="249" w:lineRule="auto"/>
              <w:ind w:left="74" w:right="542"/>
              <w:rPr>
                <w:sz w:val="20"/>
              </w:rPr>
            </w:pPr>
            <w:r>
              <w:rPr>
                <w:sz w:val="20"/>
              </w:rPr>
              <w:t>Na operação do aterro sanitário:</w:t>
            </w:r>
          </w:p>
        </w:tc>
        <w:tc>
          <w:tcPr>
            <w:tcW w:w="3392" w:type="dxa"/>
            <w:gridSpan w:val="4"/>
            <w:tcBorders>
              <w:left w:val="single" w:sz="4" w:space="0" w:color="000000"/>
              <w:right w:val="single" w:sz="4" w:space="0" w:color="000000"/>
            </w:tcBorders>
          </w:tcPr>
          <w:p w:rsidR="000C7FE4" w:rsidRDefault="006600C7">
            <w:pPr>
              <w:pStyle w:val="TableParagraph"/>
              <w:spacing w:line="210" w:lineRule="exact"/>
              <w:ind w:left="77"/>
              <w:rPr>
                <w:sz w:val="20"/>
              </w:rPr>
            </w:pPr>
            <w:r>
              <w:rPr>
                <w:sz w:val="20"/>
              </w:rPr>
              <w:t>Na operação da</w:t>
            </w:r>
          </w:p>
          <w:p w:rsidR="000C7FE4" w:rsidRDefault="006600C7">
            <w:pPr>
              <w:pStyle w:val="TableParagraph"/>
              <w:spacing w:before="10"/>
              <w:ind w:left="77"/>
              <w:rPr>
                <w:sz w:val="20"/>
              </w:rPr>
            </w:pPr>
            <w:r>
              <w:rPr>
                <w:sz w:val="20"/>
              </w:rPr>
              <w:t>unidade de compostagem:</w:t>
            </w:r>
          </w:p>
        </w:tc>
        <w:tc>
          <w:tcPr>
            <w:tcW w:w="2856" w:type="dxa"/>
            <w:gridSpan w:val="4"/>
            <w:tcBorders>
              <w:left w:val="single" w:sz="4" w:space="0" w:color="000000"/>
              <w:right w:val="single" w:sz="4" w:space="0" w:color="000000"/>
            </w:tcBorders>
          </w:tcPr>
          <w:p w:rsidR="000C7FE4" w:rsidRDefault="006600C7">
            <w:pPr>
              <w:pStyle w:val="TableParagraph"/>
              <w:spacing w:line="230" w:lineRule="exact"/>
              <w:ind w:left="75"/>
              <w:rPr>
                <w:sz w:val="20"/>
              </w:rPr>
            </w:pPr>
            <w:r>
              <w:rPr>
                <w:sz w:val="20"/>
              </w:rPr>
              <w:t>Na administração:</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2"/>
              <w:ind w:left="74"/>
              <w:rPr>
                <w:b/>
                <w:sz w:val="20"/>
              </w:rPr>
            </w:pPr>
            <w:r>
              <w:rPr>
                <w:b/>
                <w:sz w:val="20"/>
              </w:rPr>
              <w:t>5.3 Regime de operação</w:t>
            </w:r>
          </w:p>
        </w:tc>
      </w:tr>
      <w:tr w:rsidR="000C7FE4">
        <w:trPr>
          <w:trHeight w:val="330"/>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a) Unidade de Compostagem</w:t>
            </w:r>
          </w:p>
        </w:tc>
      </w:tr>
      <w:tr w:rsidR="000C7FE4">
        <w:trPr>
          <w:trHeight w:val="485"/>
        </w:trPr>
        <w:tc>
          <w:tcPr>
            <w:tcW w:w="1916" w:type="dxa"/>
            <w:tcBorders>
              <w:left w:val="single" w:sz="4" w:space="0" w:color="000000"/>
              <w:right w:val="single" w:sz="4" w:space="0" w:color="000000"/>
            </w:tcBorders>
          </w:tcPr>
          <w:p w:rsidR="000C7FE4" w:rsidRDefault="006600C7">
            <w:pPr>
              <w:pStyle w:val="TableParagraph"/>
              <w:ind w:left="74"/>
              <w:rPr>
                <w:sz w:val="20"/>
              </w:rPr>
            </w:pPr>
            <w:r>
              <w:rPr>
                <w:sz w:val="20"/>
              </w:rPr>
              <w:t>N</w:t>
            </w:r>
            <w:r>
              <w:rPr>
                <w:position w:val="7"/>
                <w:sz w:val="11"/>
              </w:rPr>
              <w:t xml:space="preserve">o </w:t>
            </w:r>
            <w:r>
              <w:rPr>
                <w:sz w:val="20"/>
              </w:rPr>
              <w:t>de turnos:</w:t>
            </w:r>
          </w:p>
        </w:tc>
        <w:tc>
          <w:tcPr>
            <w:tcW w:w="4028" w:type="dxa"/>
            <w:gridSpan w:val="5"/>
            <w:tcBorders>
              <w:left w:val="single" w:sz="4" w:space="0" w:color="000000"/>
              <w:right w:val="single" w:sz="4" w:space="0" w:color="000000"/>
            </w:tcBorders>
          </w:tcPr>
          <w:p w:rsidR="000C7FE4" w:rsidRDefault="006600C7">
            <w:pPr>
              <w:pStyle w:val="TableParagraph"/>
              <w:ind w:left="77"/>
              <w:rPr>
                <w:sz w:val="20"/>
              </w:rPr>
            </w:pPr>
            <w:r>
              <w:rPr>
                <w:sz w:val="20"/>
              </w:rPr>
              <w:t>Início e término da jornada de trabalho:</w:t>
            </w:r>
          </w:p>
        </w:tc>
        <w:tc>
          <w:tcPr>
            <w:tcW w:w="2856" w:type="dxa"/>
            <w:gridSpan w:val="4"/>
            <w:tcBorders>
              <w:left w:val="single" w:sz="4" w:space="0" w:color="000000"/>
              <w:right w:val="single" w:sz="4" w:space="0" w:color="000000"/>
            </w:tcBorders>
          </w:tcPr>
          <w:p w:rsidR="000C7FE4" w:rsidRDefault="006600C7">
            <w:pPr>
              <w:pStyle w:val="TableParagraph"/>
              <w:ind w:left="75"/>
              <w:rPr>
                <w:sz w:val="20"/>
              </w:rPr>
            </w:pPr>
            <w:r>
              <w:rPr>
                <w:sz w:val="20"/>
              </w:rPr>
              <w:t>Dias/mês:</w:t>
            </w:r>
          </w:p>
        </w:tc>
      </w:tr>
      <w:tr w:rsidR="000C7FE4">
        <w:trPr>
          <w:trHeight w:val="329"/>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b) Aterro Sanitário</w:t>
            </w:r>
          </w:p>
        </w:tc>
      </w:tr>
      <w:tr w:rsidR="000C7FE4">
        <w:trPr>
          <w:trHeight w:val="485"/>
        </w:trPr>
        <w:tc>
          <w:tcPr>
            <w:tcW w:w="1916" w:type="dxa"/>
            <w:tcBorders>
              <w:left w:val="single" w:sz="4" w:space="0" w:color="000000"/>
              <w:right w:val="single" w:sz="4" w:space="0" w:color="000000"/>
            </w:tcBorders>
          </w:tcPr>
          <w:p w:rsidR="000C7FE4" w:rsidRDefault="006600C7">
            <w:pPr>
              <w:pStyle w:val="TableParagraph"/>
              <w:ind w:left="74"/>
              <w:rPr>
                <w:sz w:val="20"/>
              </w:rPr>
            </w:pPr>
            <w:r>
              <w:rPr>
                <w:sz w:val="20"/>
              </w:rPr>
              <w:t>N</w:t>
            </w:r>
            <w:r>
              <w:rPr>
                <w:position w:val="7"/>
                <w:sz w:val="11"/>
              </w:rPr>
              <w:t xml:space="preserve">o </w:t>
            </w:r>
            <w:r>
              <w:rPr>
                <w:sz w:val="20"/>
              </w:rPr>
              <w:t>de turnos:</w:t>
            </w:r>
          </w:p>
        </w:tc>
        <w:tc>
          <w:tcPr>
            <w:tcW w:w="4028" w:type="dxa"/>
            <w:gridSpan w:val="5"/>
            <w:tcBorders>
              <w:left w:val="single" w:sz="4" w:space="0" w:color="000000"/>
              <w:right w:val="single" w:sz="4" w:space="0" w:color="000000"/>
            </w:tcBorders>
          </w:tcPr>
          <w:p w:rsidR="000C7FE4" w:rsidRDefault="006600C7">
            <w:pPr>
              <w:pStyle w:val="TableParagraph"/>
              <w:ind w:left="77"/>
              <w:rPr>
                <w:sz w:val="20"/>
              </w:rPr>
            </w:pPr>
            <w:r>
              <w:rPr>
                <w:sz w:val="20"/>
              </w:rPr>
              <w:t>Início e término da jornada de trabalho:</w:t>
            </w:r>
          </w:p>
        </w:tc>
        <w:tc>
          <w:tcPr>
            <w:tcW w:w="2856" w:type="dxa"/>
            <w:gridSpan w:val="4"/>
            <w:tcBorders>
              <w:left w:val="single" w:sz="4" w:space="0" w:color="000000"/>
              <w:right w:val="single" w:sz="4" w:space="0" w:color="000000"/>
            </w:tcBorders>
          </w:tcPr>
          <w:p w:rsidR="000C7FE4" w:rsidRDefault="006600C7">
            <w:pPr>
              <w:pStyle w:val="TableParagraph"/>
              <w:ind w:left="75"/>
              <w:rPr>
                <w:sz w:val="20"/>
              </w:rPr>
            </w:pPr>
            <w:r>
              <w:rPr>
                <w:sz w:val="20"/>
              </w:rPr>
              <w:t>Dias/mês:</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0"/>
              <w:ind w:left="74"/>
              <w:rPr>
                <w:b/>
                <w:sz w:val="20"/>
              </w:rPr>
            </w:pPr>
            <w:r>
              <w:rPr>
                <w:b/>
                <w:sz w:val="20"/>
              </w:rPr>
              <w:t>5.4 Área do empreendimento</w:t>
            </w:r>
          </w:p>
        </w:tc>
      </w:tr>
      <w:tr w:rsidR="000C7FE4">
        <w:trPr>
          <w:trHeight w:val="685"/>
        </w:trPr>
        <w:tc>
          <w:tcPr>
            <w:tcW w:w="1916" w:type="dxa"/>
            <w:tcBorders>
              <w:left w:val="single" w:sz="4" w:space="0" w:color="000000"/>
              <w:right w:val="single" w:sz="4" w:space="0" w:color="000000"/>
            </w:tcBorders>
          </w:tcPr>
          <w:p w:rsidR="000C7FE4" w:rsidRDefault="006600C7">
            <w:pPr>
              <w:pStyle w:val="TableParagraph"/>
              <w:spacing w:before="6" w:line="249" w:lineRule="auto"/>
              <w:ind w:left="74" w:right="84"/>
              <w:rPr>
                <w:sz w:val="20"/>
              </w:rPr>
            </w:pPr>
            <w:r>
              <w:rPr>
                <w:sz w:val="20"/>
              </w:rPr>
              <w:t>Área total do terreno (ha):</w:t>
            </w:r>
          </w:p>
        </w:tc>
        <w:tc>
          <w:tcPr>
            <w:tcW w:w="3470" w:type="dxa"/>
            <w:gridSpan w:val="3"/>
            <w:tcBorders>
              <w:left w:val="single" w:sz="4" w:space="0" w:color="000000"/>
              <w:right w:val="single" w:sz="4" w:space="0" w:color="000000"/>
            </w:tcBorders>
          </w:tcPr>
          <w:p w:rsidR="000C7FE4" w:rsidRDefault="006600C7">
            <w:pPr>
              <w:pStyle w:val="TableParagraph"/>
              <w:spacing w:before="6" w:line="249" w:lineRule="auto"/>
              <w:ind w:left="77"/>
              <w:rPr>
                <w:sz w:val="20"/>
              </w:rPr>
            </w:pPr>
            <w:r>
              <w:rPr>
                <w:sz w:val="20"/>
              </w:rPr>
              <w:t>Capacidade volumétrica estimada para o aterro sanitário (m</w:t>
            </w:r>
            <w:r>
              <w:rPr>
                <w:position w:val="7"/>
                <w:sz w:val="11"/>
              </w:rPr>
              <w:t>3</w:t>
            </w:r>
            <w:r>
              <w:rPr>
                <w:sz w:val="20"/>
              </w:rPr>
              <w:t>):</w:t>
            </w:r>
          </w:p>
        </w:tc>
        <w:tc>
          <w:tcPr>
            <w:tcW w:w="3414" w:type="dxa"/>
            <w:gridSpan w:val="6"/>
            <w:tcBorders>
              <w:left w:val="single" w:sz="4" w:space="0" w:color="000000"/>
              <w:right w:val="single" w:sz="4" w:space="0" w:color="000000"/>
            </w:tcBorders>
          </w:tcPr>
          <w:p w:rsidR="000C7FE4" w:rsidRDefault="006600C7">
            <w:pPr>
              <w:pStyle w:val="TableParagraph"/>
              <w:spacing w:before="6" w:line="249" w:lineRule="auto"/>
              <w:ind w:left="75" w:right="162"/>
              <w:rPr>
                <w:sz w:val="20"/>
              </w:rPr>
            </w:pPr>
            <w:r>
              <w:rPr>
                <w:sz w:val="20"/>
              </w:rPr>
              <w:t>Volume aterrado até o mês anterior ao da elaboração do RADA (m</w:t>
            </w:r>
            <w:r>
              <w:rPr>
                <w:position w:val="7"/>
                <w:sz w:val="11"/>
              </w:rPr>
              <w:t>3</w:t>
            </w:r>
            <w:r>
              <w:rPr>
                <w:sz w:val="20"/>
              </w:rPr>
              <w:t>):</w:t>
            </w:r>
          </w:p>
        </w:tc>
      </w:tr>
      <w:tr w:rsidR="000C7FE4">
        <w:trPr>
          <w:trHeight w:val="331"/>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Área pavimentada do pátio de compostagem (m</w:t>
            </w:r>
            <w:r>
              <w:rPr>
                <w:position w:val="7"/>
                <w:sz w:val="11"/>
              </w:rPr>
              <w:t>2</w:t>
            </w:r>
            <w:r>
              <w:rPr>
                <w:sz w:val="20"/>
              </w:rPr>
              <w:t>):</w:t>
            </w:r>
          </w:p>
        </w:tc>
      </w:tr>
      <w:tr w:rsidR="000C7FE4">
        <w:trPr>
          <w:trHeight w:val="331"/>
        </w:trPr>
        <w:tc>
          <w:tcPr>
            <w:tcW w:w="5812" w:type="dxa"/>
            <w:gridSpan w:val="5"/>
            <w:tcBorders>
              <w:left w:val="single" w:sz="4" w:space="0" w:color="000000"/>
              <w:right w:val="single" w:sz="4" w:space="0" w:color="000000"/>
            </w:tcBorders>
          </w:tcPr>
          <w:p w:rsidR="000C7FE4" w:rsidRDefault="006600C7">
            <w:pPr>
              <w:pStyle w:val="TableParagraph"/>
              <w:spacing w:before="44"/>
              <w:ind w:left="74"/>
              <w:rPr>
                <w:sz w:val="20"/>
              </w:rPr>
            </w:pPr>
            <w:r>
              <w:rPr>
                <w:sz w:val="20"/>
              </w:rPr>
              <w:t>Vida útil estimada para o empreendimento:</w:t>
            </w:r>
          </w:p>
        </w:tc>
        <w:tc>
          <w:tcPr>
            <w:tcW w:w="2988" w:type="dxa"/>
            <w:gridSpan w:val="5"/>
            <w:tcBorders>
              <w:left w:val="single" w:sz="4" w:space="0" w:color="000000"/>
              <w:right w:val="single" w:sz="4" w:space="0" w:color="000000"/>
            </w:tcBorders>
          </w:tcPr>
          <w:p w:rsidR="000C7FE4" w:rsidRDefault="006600C7">
            <w:pPr>
              <w:pStyle w:val="TableParagraph"/>
              <w:spacing w:before="44"/>
              <w:ind w:left="75"/>
              <w:rPr>
                <w:sz w:val="20"/>
              </w:rPr>
            </w:pPr>
            <w:r>
              <w:rPr>
                <w:sz w:val="20"/>
              </w:rPr>
              <w:t>Vida útil restante:</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0"/>
              <w:ind w:left="74"/>
              <w:rPr>
                <w:b/>
                <w:sz w:val="20"/>
              </w:rPr>
            </w:pPr>
            <w:r>
              <w:rPr>
                <w:b/>
                <w:sz w:val="20"/>
              </w:rPr>
              <w:t>5.5 Ampliação / modificação do empreendimento</w:t>
            </w:r>
          </w:p>
        </w:tc>
      </w:tr>
      <w:tr w:rsidR="000C7FE4">
        <w:trPr>
          <w:trHeight w:val="471"/>
        </w:trPr>
        <w:tc>
          <w:tcPr>
            <w:tcW w:w="6774" w:type="dxa"/>
            <w:gridSpan w:val="8"/>
            <w:tcBorders>
              <w:left w:val="single" w:sz="4" w:space="0" w:color="000000"/>
              <w:right w:val="single" w:sz="4" w:space="0" w:color="000000"/>
            </w:tcBorders>
          </w:tcPr>
          <w:p w:rsidR="000C7FE4" w:rsidRDefault="006600C7">
            <w:pPr>
              <w:pStyle w:val="TableParagraph"/>
              <w:spacing w:before="2" w:line="240" w:lineRule="exact"/>
              <w:ind w:left="432" w:right="783" w:hanging="358"/>
              <w:rPr>
                <w:sz w:val="20"/>
              </w:rPr>
            </w:pPr>
            <w:r>
              <w:rPr>
                <w:sz w:val="20"/>
              </w:rPr>
              <w:t>a)Houveampliaçãodacapacidadevolumétricaoumodificaçõesde processosduranteoperíododevalidadedaLOvincenda?</w:t>
            </w:r>
          </w:p>
        </w:tc>
        <w:tc>
          <w:tcPr>
            <w:tcW w:w="1022" w:type="dxa"/>
            <w:tcBorders>
              <w:left w:val="single" w:sz="4" w:space="0" w:color="000000"/>
              <w:right w:val="single" w:sz="4" w:space="0" w:color="000000"/>
            </w:tcBorders>
          </w:tcPr>
          <w:p w:rsidR="000C7FE4" w:rsidRDefault="006600C7">
            <w:pPr>
              <w:pStyle w:val="TableParagraph"/>
              <w:tabs>
                <w:tab w:val="left" w:pos="657"/>
              </w:tabs>
              <w:spacing w:before="2" w:line="240" w:lineRule="exact"/>
              <w:ind w:left="313" w:right="286" w:firstLine="26"/>
              <w:rPr>
                <w:sz w:val="20"/>
              </w:rPr>
            </w:pPr>
            <w:r>
              <w:rPr>
                <w:sz w:val="20"/>
              </w:rPr>
              <w:t>SIM (</w:t>
            </w:r>
            <w:r>
              <w:rPr>
                <w:sz w:val="20"/>
              </w:rPr>
              <w:tab/>
              <w:t>)</w:t>
            </w:r>
          </w:p>
        </w:tc>
        <w:tc>
          <w:tcPr>
            <w:tcW w:w="1004" w:type="dxa"/>
            <w:tcBorders>
              <w:left w:val="single" w:sz="4" w:space="0" w:color="000000"/>
              <w:right w:val="single" w:sz="4" w:space="0" w:color="000000"/>
            </w:tcBorders>
          </w:tcPr>
          <w:p w:rsidR="000C7FE4" w:rsidRDefault="006600C7">
            <w:pPr>
              <w:pStyle w:val="TableParagraph"/>
              <w:tabs>
                <w:tab w:val="left" w:pos="649"/>
              </w:tabs>
              <w:spacing w:before="2" w:line="240" w:lineRule="exact"/>
              <w:ind w:left="304" w:right="268" w:hanging="12"/>
              <w:rPr>
                <w:sz w:val="20"/>
              </w:rPr>
            </w:pPr>
            <w:r>
              <w:rPr>
                <w:w w:val="95"/>
                <w:sz w:val="20"/>
              </w:rPr>
              <w:t xml:space="preserve">NÃO </w:t>
            </w:r>
            <w:r>
              <w:rPr>
                <w:sz w:val="20"/>
              </w:rPr>
              <w:t>(</w:t>
            </w:r>
            <w:r>
              <w:rPr>
                <w:sz w:val="20"/>
              </w:rPr>
              <w:tab/>
              <w:t>)</w:t>
            </w:r>
          </w:p>
        </w:tc>
      </w:tr>
      <w:tr w:rsidR="000C7FE4">
        <w:trPr>
          <w:trHeight w:val="460"/>
        </w:trPr>
        <w:tc>
          <w:tcPr>
            <w:tcW w:w="8800" w:type="dxa"/>
            <w:gridSpan w:val="10"/>
            <w:tcBorders>
              <w:left w:val="single" w:sz="4" w:space="0" w:color="000000"/>
              <w:right w:val="single" w:sz="4" w:space="0" w:color="000000"/>
            </w:tcBorders>
          </w:tcPr>
          <w:p w:rsidR="000C7FE4" w:rsidRDefault="006600C7">
            <w:pPr>
              <w:pStyle w:val="TableParagraph"/>
              <w:spacing w:line="226" w:lineRule="exact"/>
              <w:ind w:left="74"/>
              <w:rPr>
                <w:sz w:val="20"/>
              </w:rPr>
            </w:pPr>
            <w:r>
              <w:rPr>
                <w:sz w:val="20"/>
              </w:rPr>
              <w:t xml:space="preserve">b) Caso positivo, apresentar no </w:t>
            </w:r>
            <w:r>
              <w:rPr>
                <w:b/>
                <w:sz w:val="20"/>
              </w:rPr>
              <w:t xml:space="preserve">Anexo B </w:t>
            </w:r>
            <w:r>
              <w:rPr>
                <w:sz w:val="20"/>
              </w:rPr>
              <w:t>uma descrição da ampliação/modificação ocorrida,</w:t>
            </w:r>
          </w:p>
          <w:p w:rsidR="000C7FE4" w:rsidRDefault="006600C7">
            <w:pPr>
              <w:pStyle w:val="TableParagraph"/>
              <w:spacing w:before="10" w:line="204" w:lineRule="exact"/>
              <w:ind w:left="432"/>
              <w:rPr>
                <w:sz w:val="20"/>
              </w:rPr>
            </w:pPr>
            <w:r>
              <w:rPr>
                <w:sz w:val="20"/>
              </w:rPr>
              <w:t>enfatizando os aspectos ambientais inerentes.</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5.6 Planta de localização e lay out</w:t>
            </w:r>
          </w:p>
        </w:tc>
      </w:tr>
      <w:tr w:rsidR="000C7FE4">
        <w:trPr>
          <w:trHeight w:val="2559"/>
        </w:trPr>
        <w:tc>
          <w:tcPr>
            <w:tcW w:w="8800" w:type="dxa"/>
            <w:gridSpan w:val="10"/>
            <w:tcBorders>
              <w:left w:val="single" w:sz="4" w:space="0" w:color="000000"/>
              <w:right w:val="single" w:sz="4" w:space="0" w:color="000000"/>
            </w:tcBorders>
          </w:tcPr>
          <w:p w:rsidR="000C7FE4" w:rsidRDefault="006600C7">
            <w:pPr>
              <w:pStyle w:val="TableParagraph"/>
              <w:spacing w:before="6" w:line="249" w:lineRule="auto"/>
              <w:ind w:left="290" w:right="460" w:hanging="214"/>
              <w:rPr>
                <w:sz w:val="20"/>
              </w:rPr>
            </w:pPr>
            <w:r>
              <w:rPr>
                <w:sz w:val="20"/>
              </w:rPr>
              <w:t xml:space="preserve">a) </w:t>
            </w:r>
            <w:r>
              <w:rPr>
                <w:spacing w:val="-3"/>
                <w:sz w:val="20"/>
              </w:rPr>
              <w:t xml:space="preserve">Apresentar, </w:t>
            </w:r>
            <w:r>
              <w:rPr>
                <w:sz w:val="20"/>
              </w:rPr>
              <w:t xml:space="preserve">no </w:t>
            </w:r>
            <w:r>
              <w:rPr>
                <w:b/>
                <w:spacing w:val="-4"/>
                <w:sz w:val="20"/>
              </w:rPr>
              <w:t xml:space="preserve">Anexo </w:t>
            </w:r>
            <w:r>
              <w:rPr>
                <w:b/>
                <w:sz w:val="20"/>
              </w:rPr>
              <w:t>B</w:t>
            </w:r>
            <w:r>
              <w:rPr>
                <w:sz w:val="20"/>
              </w:rPr>
              <w:t>, planta de localização do empreendimento em escala, no mínimo, 1:10.000, destacando:</w:t>
            </w:r>
          </w:p>
          <w:p w:rsidR="000C7FE4" w:rsidRDefault="006600C7">
            <w:pPr>
              <w:pStyle w:val="TableParagraph"/>
              <w:numPr>
                <w:ilvl w:val="0"/>
                <w:numId w:val="5"/>
              </w:numPr>
              <w:tabs>
                <w:tab w:val="left" w:pos="436"/>
                <w:tab w:val="left" w:pos="437"/>
              </w:tabs>
              <w:spacing w:before="29"/>
              <w:rPr>
                <w:sz w:val="20"/>
              </w:rPr>
            </w:pPr>
            <w:r>
              <w:rPr>
                <w:sz w:val="20"/>
              </w:rPr>
              <w:t>oslimitesdoempreendimento,viadeacessoeseuestadodeconservação;</w:t>
            </w:r>
          </w:p>
          <w:p w:rsidR="000C7FE4" w:rsidRDefault="006600C7">
            <w:pPr>
              <w:pStyle w:val="TableParagraph"/>
              <w:numPr>
                <w:ilvl w:val="0"/>
                <w:numId w:val="5"/>
              </w:numPr>
              <w:tabs>
                <w:tab w:val="left" w:pos="436"/>
                <w:tab w:val="left" w:pos="437"/>
              </w:tabs>
              <w:spacing w:before="5" w:line="252" w:lineRule="auto"/>
              <w:ind w:right="472"/>
              <w:rPr>
                <w:sz w:val="20"/>
              </w:rPr>
            </w:pPr>
            <w:r>
              <w:rPr>
                <w:sz w:val="20"/>
              </w:rPr>
              <w:t>tipodeusoeocupaçãodosolonoentorno,comalcancemínimoigualàáreadeinfluência direta doempreendimento;</w:t>
            </w:r>
          </w:p>
          <w:p w:rsidR="000C7FE4" w:rsidRDefault="006600C7">
            <w:pPr>
              <w:pStyle w:val="TableParagraph"/>
              <w:numPr>
                <w:ilvl w:val="0"/>
                <w:numId w:val="5"/>
              </w:numPr>
              <w:tabs>
                <w:tab w:val="left" w:pos="436"/>
                <w:tab w:val="left" w:pos="437"/>
              </w:tabs>
              <w:spacing w:before="1"/>
              <w:rPr>
                <w:sz w:val="20"/>
              </w:rPr>
            </w:pPr>
            <w:r>
              <w:rPr>
                <w:sz w:val="20"/>
              </w:rPr>
              <w:t>a(s)fonte(s)deabastecimentodeáguadaunidade(nocasodeserempoçossubterrâneos);</w:t>
            </w:r>
          </w:p>
          <w:p w:rsidR="000C7FE4" w:rsidRDefault="006600C7">
            <w:pPr>
              <w:pStyle w:val="TableParagraph"/>
              <w:numPr>
                <w:ilvl w:val="0"/>
                <w:numId w:val="5"/>
              </w:numPr>
              <w:tabs>
                <w:tab w:val="left" w:pos="436"/>
                <w:tab w:val="left" w:pos="437"/>
              </w:tabs>
              <w:spacing w:before="4" w:line="252" w:lineRule="auto"/>
              <w:ind w:right="851"/>
              <w:rPr>
                <w:sz w:val="20"/>
              </w:rPr>
            </w:pPr>
            <w:r>
              <w:rPr>
                <w:sz w:val="20"/>
              </w:rPr>
              <w:t>o(s)corpo(s)hídrico(s)naáreadeinfluênciadoempreendimento)eo(s)respectivo(s) ponto(s) de lançamento deefluentes;</w:t>
            </w:r>
          </w:p>
          <w:p w:rsidR="000C7FE4" w:rsidRDefault="006600C7">
            <w:pPr>
              <w:pStyle w:val="TableParagraph"/>
              <w:numPr>
                <w:ilvl w:val="0"/>
                <w:numId w:val="5"/>
              </w:numPr>
              <w:tabs>
                <w:tab w:val="left" w:pos="436"/>
                <w:tab w:val="left" w:pos="437"/>
              </w:tabs>
              <w:spacing w:before="1"/>
              <w:rPr>
                <w:sz w:val="20"/>
              </w:rPr>
            </w:pPr>
            <w:r>
              <w:rPr>
                <w:sz w:val="20"/>
              </w:rPr>
              <w:t>formações vegetaisprincipais;</w:t>
            </w:r>
          </w:p>
          <w:p w:rsidR="000C7FE4" w:rsidRDefault="006600C7">
            <w:pPr>
              <w:pStyle w:val="TableParagraph"/>
              <w:numPr>
                <w:ilvl w:val="0"/>
                <w:numId w:val="5"/>
              </w:numPr>
              <w:tabs>
                <w:tab w:val="left" w:pos="436"/>
                <w:tab w:val="left" w:pos="437"/>
              </w:tabs>
              <w:spacing w:before="16"/>
              <w:rPr>
                <w:sz w:val="20"/>
              </w:rPr>
            </w:pPr>
            <w:r>
              <w:rPr>
                <w:sz w:val="20"/>
              </w:rPr>
              <w:t>processoserosivoseáreasdeempréstimo,quando</w:t>
            </w:r>
            <w:r>
              <w:rPr>
                <w:spacing w:val="-3"/>
                <w:sz w:val="20"/>
              </w:rPr>
              <w:t>houver.</w:t>
            </w:r>
          </w:p>
        </w:tc>
      </w:tr>
      <w:tr w:rsidR="000C7FE4">
        <w:trPr>
          <w:trHeight w:val="535"/>
        </w:trPr>
        <w:tc>
          <w:tcPr>
            <w:tcW w:w="8800" w:type="dxa"/>
            <w:gridSpan w:val="10"/>
            <w:tcBorders>
              <w:left w:val="single" w:sz="4" w:space="0" w:color="000000"/>
              <w:right w:val="single" w:sz="4" w:space="0" w:color="000000"/>
            </w:tcBorders>
          </w:tcPr>
          <w:p w:rsidR="000C7FE4" w:rsidRDefault="006600C7">
            <w:pPr>
              <w:pStyle w:val="TableParagraph"/>
              <w:spacing w:before="37" w:line="240" w:lineRule="atLeast"/>
              <w:ind w:left="290" w:right="471" w:hanging="214"/>
              <w:rPr>
                <w:sz w:val="20"/>
              </w:rPr>
            </w:pPr>
            <w:r>
              <w:rPr>
                <w:sz w:val="20"/>
              </w:rPr>
              <w:t xml:space="preserve">b) Quando disponível, </w:t>
            </w:r>
            <w:r>
              <w:rPr>
                <w:spacing w:val="-3"/>
                <w:sz w:val="20"/>
              </w:rPr>
              <w:t xml:space="preserve">apresentar, </w:t>
            </w:r>
            <w:r>
              <w:rPr>
                <w:sz w:val="20"/>
              </w:rPr>
              <w:t xml:space="preserve">no </w:t>
            </w:r>
            <w:r>
              <w:rPr>
                <w:b/>
                <w:spacing w:val="-4"/>
                <w:sz w:val="20"/>
              </w:rPr>
              <w:t xml:space="preserve">Anexo </w:t>
            </w:r>
            <w:r>
              <w:rPr>
                <w:b/>
                <w:sz w:val="20"/>
              </w:rPr>
              <w:t>B</w:t>
            </w:r>
            <w:r>
              <w:rPr>
                <w:sz w:val="20"/>
              </w:rPr>
              <w:t>, foto aérea recente do empreendimento e seu entorno em escala, no mínimo, 1:50.000.</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4"/>
        <w:gridCol w:w="197"/>
        <w:gridCol w:w="1867"/>
        <w:gridCol w:w="1470"/>
        <w:gridCol w:w="1062"/>
        <w:gridCol w:w="184"/>
        <w:gridCol w:w="2026"/>
      </w:tblGrid>
      <w:tr w:rsidR="000C7FE4">
        <w:trPr>
          <w:trHeight w:val="2768"/>
        </w:trPr>
        <w:tc>
          <w:tcPr>
            <w:tcW w:w="8800" w:type="dxa"/>
            <w:gridSpan w:val="7"/>
            <w:tcBorders>
              <w:left w:val="single" w:sz="4" w:space="0" w:color="000000"/>
              <w:right w:val="single" w:sz="4" w:space="0" w:color="000000"/>
            </w:tcBorders>
          </w:tcPr>
          <w:p w:rsidR="000C7FE4" w:rsidRDefault="006600C7">
            <w:pPr>
              <w:pStyle w:val="TableParagraph"/>
              <w:spacing w:before="47" w:line="249" w:lineRule="auto"/>
              <w:ind w:left="290" w:hanging="214"/>
              <w:rPr>
                <w:sz w:val="20"/>
              </w:rPr>
            </w:pPr>
            <w:r>
              <w:rPr>
                <w:sz w:val="18"/>
              </w:rPr>
              <w:t>c)</w:t>
            </w:r>
            <w:r>
              <w:rPr>
                <w:spacing w:val="-3"/>
                <w:sz w:val="20"/>
              </w:rPr>
              <w:t>Apresentar,</w:t>
            </w:r>
            <w:r>
              <w:rPr>
                <w:sz w:val="20"/>
              </w:rPr>
              <w:t>no</w:t>
            </w:r>
            <w:r>
              <w:rPr>
                <w:b/>
                <w:spacing w:val="-4"/>
                <w:sz w:val="20"/>
              </w:rPr>
              <w:t>Anexo</w:t>
            </w:r>
            <w:r>
              <w:rPr>
                <w:b/>
                <w:sz w:val="20"/>
              </w:rPr>
              <w:t>B</w:t>
            </w:r>
            <w:r>
              <w:rPr>
                <w:sz w:val="20"/>
              </w:rPr>
              <w:t>,layoutatualdoempreendimentoemescala,nomínimo,1:1.000, destacando:</w:t>
            </w:r>
          </w:p>
          <w:p w:rsidR="000C7FE4" w:rsidRDefault="006600C7">
            <w:pPr>
              <w:pStyle w:val="TableParagraph"/>
              <w:numPr>
                <w:ilvl w:val="0"/>
                <w:numId w:val="4"/>
              </w:numPr>
              <w:tabs>
                <w:tab w:val="left" w:pos="436"/>
                <w:tab w:val="left" w:pos="437"/>
              </w:tabs>
              <w:spacing w:line="247" w:lineRule="auto"/>
              <w:ind w:right="303"/>
              <w:rPr>
                <w:rFonts w:ascii="Symbol" w:hAnsi="Symbol"/>
                <w:sz w:val="20"/>
              </w:rPr>
            </w:pPr>
            <w:r>
              <w:rPr>
                <w:sz w:val="20"/>
              </w:rPr>
              <w:t>guaritaseedificaçõesexistentes,taiscomo:unidadesdeapoio,administração,manutenção edepósitosparaarmazenagemdosrecicláveis(seforo caso);</w:t>
            </w:r>
          </w:p>
          <w:p w:rsidR="000C7FE4" w:rsidRDefault="006600C7">
            <w:pPr>
              <w:pStyle w:val="TableParagraph"/>
              <w:numPr>
                <w:ilvl w:val="0"/>
                <w:numId w:val="4"/>
              </w:numPr>
              <w:tabs>
                <w:tab w:val="left" w:pos="436"/>
                <w:tab w:val="left" w:pos="437"/>
              </w:tabs>
              <w:spacing w:line="236" w:lineRule="exact"/>
              <w:rPr>
                <w:rFonts w:ascii="Symbol" w:hAnsi="Symbol"/>
                <w:sz w:val="20"/>
              </w:rPr>
            </w:pPr>
            <w:r>
              <w:rPr>
                <w:sz w:val="20"/>
              </w:rPr>
              <w:t>localizaçãodomaciço,indicandoasuperfícieocupadaeaáreadisponívelparaaterramento;</w:t>
            </w:r>
          </w:p>
          <w:p w:rsidR="000C7FE4" w:rsidRDefault="006600C7">
            <w:pPr>
              <w:pStyle w:val="TableParagraph"/>
              <w:numPr>
                <w:ilvl w:val="0"/>
                <w:numId w:val="4"/>
              </w:numPr>
              <w:tabs>
                <w:tab w:val="left" w:pos="436"/>
                <w:tab w:val="left" w:pos="437"/>
              </w:tabs>
              <w:spacing w:before="3"/>
              <w:rPr>
                <w:rFonts w:ascii="Symbol" w:hAnsi="Symbol"/>
                <w:sz w:val="20"/>
              </w:rPr>
            </w:pPr>
            <w:r>
              <w:rPr>
                <w:sz w:val="20"/>
              </w:rPr>
              <w:t>pátiodecompostagempavimentadoeoutrosexistentes(serviçosemanobras);</w:t>
            </w:r>
          </w:p>
          <w:p w:rsidR="000C7FE4" w:rsidRDefault="006600C7">
            <w:pPr>
              <w:pStyle w:val="TableParagraph"/>
              <w:numPr>
                <w:ilvl w:val="0"/>
                <w:numId w:val="4"/>
              </w:numPr>
              <w:tabs>
                <w:tab w:val="left" w:pos="436"/>
                <w:tab w:val="left" w:pos="437"/>
              </w:tabs>
              <w:spacing w:before="16"/>
              <w:rPr>
                <w:rFonts w:ascii="Symbol" w:hAnsi="Symbol"/>
                <w:sz w:val="20"/>
              </w:rPr>
            </w:pPr>
            <w:r>
              <w:rPr>
                <w:sz w:val="20"/>
              </w:rPr>
              <w:t>sistemasdetratamentodeefluentessanitários,dopercoladoepontosdelançamentofinal;</w:t>
            </w:r>
          </w:p>
          <w:p w:rsidR="000C7FE4" w:rsidRDefault="006600C7">
            <w:pPr>
              <w:pStyle w:val="TableParagraph"/>
              <w:numPr>
                <w:ilvl w:val="0"/>
                <w:numId w:val="4"/>
              </w:numPr>
              <w:tabs>
                <w:tab w:val="left" w:pos="436"/>
                <w:tab w:val="left" w:pos="437"/>
              </w:tabs>
              <w:spacing w:before="15"/>
              <w:rPr>
                <w:rFonts w:ascii="Symbol" w:hAnsi="Symbol"/>
                <w:sz w:val="20"/>
              </w:rPr>
            </w:pPr>
            <w:r>
              <w:rPr>
                <w:sz w:val="20"/>
              </w:rPr>
              <w:t>sistemasdetratamentodasemissõesatmosféricas(partículase gases);</w:t>
            </w:r>
          </w:p>
          <w:p w:rsidR="000C7FE4" w:rsidRDefault="006600C7">
            <w:pPr>
              <w:pStyle w:val="TableParagraph"/>
              <w:numPr>
                <w:ilvl w:val="0"/>
                <w:numId w:val="4"/>
              </w:numPr>
              <w:tabs>
                <w:tab w:val="left" w:pos="437"/>
              </w:tabs>
              <w:spacing w:before="14"/>
              <w:rPr>
                <w:rFonts w:ascii="Symbol" w:hAnsi="Symbol"/>
                <w:sz w:val="24"/>
              </w:rPr>
            </w:pPr>
            <w:r>
              <w:rPr>
                <w:sz w:val="20"/>
              </w:rPr>
              <w:t>sistemadedrenagemdeáguassuperficiaisepontosdelançamentofinal;</w:t>
            </w:r>
          </w:p>
          <w:p w:rsidR="000C7FE4" w:rsidRDefault="006600C7">
            <w:pPr>
              <w:pStyle w:val="TableParagraph"/>
              <w:numPr>
                <w:ilvl w:val="0"/>
                <w:numId w:val="4"/>
              </w:numPr>
              <w:tabs>
                <w:tab w:val="left" w:pos="436"/>
                <w:tab w:val="left" w:pos="437"/>
              </w:tabs>
              <w:spacing w:before="27" w:line="208" w:lineRule="exact"/>
              <w:rPr>
                <w:rFonts w:ascii="Symbol" w:hAnsi="Symbol"/>
                <w:sz w:val="20"/>
              </w:rPr>
            </w:pPr>
            <w:r>
              <w:rPr>
                <w:sz w:val="20"/>
              </w:rPr>
              <w:t>pontosdeamostragemexistentesparafinsdemonitorizaçãodospadrõesdequalidade;</w:t>
            </w:r>
          </w:p>
          <w:p w:rsidR="000C7FE4" w:rsidRDefault="006600C7">
            <w:pPr>
              <w:pStyle w:val="TableParagraph"/>
              <w:numPr>
                <w:ilvl w:val="0"/>
                <w:numId w:val="4"/>
              </w:numPr>
              <w:tabs>
                <w:tab w:val="left" w:pos="436"/>
                <w:tab w:val="left" w:pos="437"/>
              </w:tabs>
              <w:spacing w:line="186" w:lineRule="exact"/>
              <w:rPr>
                <w:rFonts w:ascii="Symbol" w:hAnsi="Symbol"/>
                <w:sz w:val="20"/>
              </w:rPr>
            </w:pPr>
            <w:r>
              <w:rPr>
                <w:sz w:val="20"/>
              </w:rPr>
              <w:t>sistemaviáriointerno,faixasdeproteçãoepaisagismo.</w:t>
            </w:r>
          </w:p>
        </w:tc>
      </w:tr>
      <w:tr w:rsidR="000C7FE4">
        <w:trPr>
          <w:trHeight w:val="535"/>
        </w:trPr>
        <w:tc>
          <w:tcPr>
            <w:tcW w:w="8800" w:type="dxa"/>
            <w:gridSpan w:val="7"/>
            <w:tcBorders>
              <w:left w:val="single" w:sz="4" w:space="0" w:color="000000"/>
              <w:right w:val="single" w:sz="4" w:space="0" w:color="000000"/>
            </w:tcBorders>
          </w:tcPr>
          <w:p w:rsidR="000C7FE4" w:rsidRDefault="006600C7">
            <w:pPr>
              <w:pStyle w:val="TableParagraph"/>
              <w:spacing w:before="37" w:line="240" w:lineRule="atLeast"/>
              <w:ind w:left="290" w:right="260" w:hanging="214"/>
              <w:rPr>
                <w:sz w:val="20"/>
              </w:rPr>
            </w:pPr>
            <w:r>
              <w:rPr>
                <w:sz w:val="20"/>
              </w:rPr>
              <w:t xml:space="preserve">d) </w:t>
            </w:r>
            <w:r>
              <w:rPr>
                <w:spacing w:val="-3"/>
                <w:sz w:val="20"/>
              </w:rPr>
              <w:t xml:space="preserve">Apresentar, </w:t>
            </w:r>
            <w:r>
              <w:rPr>
                <w:sz w:val="20"/>
              </w:rPr>
              <w:t xml:space="preserve">no </w:t>
            </w:r>
            <w:r>
              <w:rPr>
                <w:b/>
                <w:spacing w:val="-4"/>
                <w:sz w:val="20"/>
              </w:rPr>
              <w:t xml:space="preserve">Anexo </w:t>
            </w:r>
            <w:r>
              <w:rPr>
                <w:b/>
                <w:sz w:val="20"/>
              </w:rPr>
              <w:t>B</w:t>
            </w:r>
            <w:r>
              <w:rPr>
                <w:sz w:val="20"/>
              </w:rPr>
              <w:t>, levantamento fotográfico documentando as informações solicitadas nos itens “a” e “c”.</w:t>
            </w:r>
          </w:p>
        </w:tc>
      </w:tr>
      <w:tr w:rsidR="000C7FE4">
        <w:trPr>
          <w:trHeight w:val="425"/>
        </w:trPr>
        <w:tc>
          <w:tcPr>
            <w:tcW w:w="8800" w:type="dxa"/>
            <w:gridSpan w:val="7"/>
            <w:tcBorders>
              <w:left w:val="single" w:sz="4" w:space="0" w:color="000000"/>
              <w:right w:val="single" w:sz="4" w:space="0" w:color="000000"/>
            </w:tcBorders>
          </w:tcPr>
          <w:p w:rsidR="000C7FE4" w:rsidRDefault="006600C7">
            <w:pPr>
              <w:pStyle w:val="TableParagraph"/>
              <w:spacing w:before="92"/>
              <w:ind w:left="74"/>
              <w:rPr>
                <w:b/>
                <w:sz w:val="20"/>
              </w:rPr>
            </w:pPr>
            <w:r>
              <w:rPr>
                <w:b/>
                <w:sz w:val="20"/>
              </w:rPr>
              <w:t>5.7 Equipamentos</w:t>
            </w:r>
          </w:p>
        </w:tc>
      </w:tr>
      <w:tr w:rsidR="000C7FE4">
        <w:trPr>
          <w:trHeight w:val="535"/>
        </w:trPr>
        <w:tc>
          <w:tcPr>
            <w:tcW w:w="8800" w:type="dxa"/>
            <w:gridSpan w:val="7"/>
            <w:tcBorders>
              <w:left w:val="single" w:sz="4" w:space="0" w:color="000000"/>
              <w:right w:val="single" w:sz="4" w:space="0" w:color="000000"/>
            </w:tcBorders>
          </w:tcPr>
          <w:p w:rsidR="000C7FE4" w:rsidRDefault="006600C7">
            <w:pPr>
              <w:pStyle w:val="TableParagraph"/>
              <w:spacing w:before="38" w:line="240" w:lineRule="atLeast"/>
              <w:ind w:left="650" w:right="8" w:hanging="576"/>
              <w:rPr>
                <w:sz w:val="20"/>
              </w:rPr>
            </w:pPr>
            <w:r>
              <w:rPr>
                <w:sz w:val="20"/>
              </w:rPr>
              <w:t>Relacionar todas as máquinas e veículos disponíveis para operação do empreendimento, incluindoaquelesutilizadosnaunidadedecompostagem(tipo,marca,anodefabricação):</w:t>
            </w:r>
          </w:p>
        </w:tc>
      </w:tr>
      <w:tr w:rsidR="000C7FE4">
        <w:trPr>
          <w:trHeight w:val="330"/>
        </w:trPr>
        <w:tc>
          <w:tcPr>
            <w:tcW w:w="1994" w:type="dxa"/>
            <w:tcBorders>
              <w:left w:val="single" w:sz="4" w:space="0" w:color="000000"/>
              <w:right w:val="single" w:sz="4" w:space="0" w:color="000000"/>
            </w:tcBorders>
          </w:tcPr>
          <w:p w:rsidR="000C7FE4" w:rsidRDefault="006600C7">
            <w:pPr>
              <w:pStyle w:val="TableParagraph"/>
              <w:spacing w:before="44"/>
              <w:ind w:left="749" w:right="728"/>
              <w:jc w:val="center"/>
              <w:rPr>
                <w:sz w:val="20"/>
              </w:rPr>
            </w:pPr>
            <w:r>
              <w:rPr>
                <w:sz w:val="20"/>
              </w:rPr>
              <w:t>TIPO</w:t>
            </w:r>
          </w:p>
        </w:tc>
        <w:tc>
          <w:tcPr>
            <w:tcW w:w="2064" w:type="dxa"/>
            <w:gridSpan w:val="2"/>
            <w:tcBorders>
              <w:left w:val="single" w:sz="4" w:space="0" w:color="000000"/>
              <w:right w:val="single" w:sz="4" w:space="0" w:color="000000"/>
            </w:tcBorders>
          </w:tcPr>
          <w:p w:rsidR="000C7FE4" w:rsidRDefault="006600C7">
            <w:pPr>
              <w:pStyle w:val="TableParagraph"/>
              <w:spacing w:before="44"/>
              <w:ind w:left="677"/>
              <w:rPr>
                <w:sz w:val="20"/>
              </w:rPr>
            </w:pPr>
            <w:r>
              <w:rPr>
                <w:sz w:val="20"/>
              </w:rPr>
              <w:t>MARCA</w:t>
            </w:r>
          </w:p>
        </w:tc>
        <w:tc>
          <w:tcPr>
            <w:tcW w:w="2716" w:type="dxa"/>
            <w:gridSpan w:val="3"/>
            <w:tcBorders>
              <w:left w:val="single" w:sz="4" w:space="0" w:color="000000"/>
              <w:right w:val="single" w:sz="4" w:space="0" w:color="000000"/>
            </w:tcBorders>
          </w:tcPr>
          <w:p w:rsidR="000C7FE4" w:rsidRDefault="006600C7">
            <w:pPr>
              <w:pStyle w:val="TableParagraph"/>
              <w:spacing w:before="44"/>
              <w:ind w:left="308"/>
              <w:rPr>
                <w:sz w:val="20"/>
              </w:rPr>
            </w:pPr>
            <w:r>
              <w:rPr>
                <w:sz w:val="20"/>
              </w:rPr>
              <w:t>ANO DE FABRICAÇÃO</w:t>
            </w:r>
          </w:p>
        </w:tc>
        <w:tc>
          <w:tcPr>
            <w:tcW w:w="2026" w:type="dxa"/>
            <w:tcBorders>
              <w:left w:val="single" w:sz="4" w:space="0" w:color="000000"/>
              <w:right w:val="single" w:sz="4" w:space="0" w:color="000000"/>
            </w:tcBorders>
          </w:tcPr>
          <w:p w:rsidR="000C7FE4" w:rsidRDefault="006600C7">
            <w:pPr>
              <w:pStyle w:val="TableParagraph"/>
              <w:spacing w:before="44"/>
              <w:ind w:left="342" w:right="321"/>
              <w:jc w:val="center"/>
              <w:rPr>
                <w:sz w:val="20"/>
              </w:rPr>
            </w:pPr>
            <w:r>
              <w:rPr>
                <w:sz w:val="20"/>
              </w:rPr>
              <w:t>QUANTIDADE</w:t>
            </w:r>
          </w:p>
        </w:tc>
      </w:tr>
      <w:tr w:rsidR="000C7FE4">
        <w:trPr>
          <w:trHeight w:val="330"/>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25"/>
        </w:trPr>
        <w:tc>
          <w:tcPr>
            <w:tcW w:w="1994" w:type="dxa"/>
            <w:tcBorders>
              <w:left w:val="single" w:sz="4" w:space="0" w:color="000000"/>
              <w:right w:val="single" w:sz="4" w:space="0" w:color="000000"/>
            </w:tcBorders>
          </w:tcPr>
          <w:p w:rsidR="000C7FE4" w:rsidRDefault="006600C7">
            <w:pPr>
              <w:pStyle w:val="TableParagraph"/>
              <w:spacing w:line="197" w:lineRule="exact"/>
              <w:ind w:left="749" w:right="727"/>
              <w:jc w:val="center"/>
              <w:rPr>
                <w:sz w:val="18"/>
              </w:rPr>
            </w:pPr>
            <w:r>
              <w:rPr>
                <w:sz w:val="18"/>
              </w:rPr>
              <w:t>(*)</w:t>
            </w:r>
          </w:p>
        </w:tc>
        <w:tc>
          <w:tcPr>
            <w:tcW w:w="2064" w:type="dxa"/>
            <w:gridSpan w:val="2"/>
            <w:tcBorders>
              <w:left w:val="single" w:sz="4" w:space="0" w:color="000000"/>
              <w:right w:val="single" w:sz="4" w:space="0" w:color="000000"/>
            </w:tcBorders>
          </w:tcPr>
          <w:p w:rsidR="000C7FE4" w:rsidRDefault="006600C7">
            <w:pPr>
              <w:pStyle w:val="TableParagraph"/>
              <w:spacing w:line="197" w:lineRule="exact"/>
              <w:ind w:left="924" w:right="899"/>
              <w:jc w:val="center"/>
              <w:rPr>
                <w:sz w:val="18"/>
              </w:rPr>
            </w:pPr>
            <w:r>
              <w:rPr>
                <w:sz w:val="18"/>
              </w:rPr>
              <w:t>(*)</w:t>
            </w:r>
          </w:p>
        </w:tc>
        <w:tc>
          <w:tcPr>
            <w:tcW w:w="2716" w:type="dxa"/>
            <w:gridSpan w:val="3"/>
            <w:tcBorders>
              <w:left w:val="single" w:sz="4" w:space="0" w:color="000000"/>
              <w:right w:val="single" w:sz="4" w:space="0" w:color="000000"/>
            </w:tcBorders>
          </w:tcPr>
          <w:p w:rsidR="000C7FE4" w:rsidRDefault="006600C7">
            <w:pPr>
              <w:pStyle w:val="TableParagraph"/>
              <w:spacing w:line="197" w:lineRule="exact"/>
              <w:ind w:left="1249" w:right="1227"/>
              <w:jc w:val="center"/>
              <w:rPr>
                <w:sz w:val="18"/>
              </w:rPr>
            </w:pPr>
            <w:r>
              <w:rPr>
                <w:sz w:val="18"/>
              </w:rPr>
              <w:t>(*)</w:t>
            </w:r>
          </w:p>
        </w:tc>
        <w:tc>
          <w:tcPr>
            <w:tcW w:w="2026" w:type="dxa"/>
            <w:tcBorders>
              <w:left w:val="single" w:sz="4" w:space="0" w:color="000000"/>
              <w:right w:val="single" w:sz="4" w:space="0" w:color="000000"/>
            </w:tcBorders>
          </w:tcPr>
          <w:p w:rsidR="000C7FE4" w:rsidRDefault="006600C7">
            <w:pPr>
              <w:pStyle w:val="TableParagraph"/>
              <w:spacing w:line="197" w:lineRule="exact"/>
              <w:ind w:left="342" w:right="316"/>
              <w:jc w:val="center"/>
              <w:rPr>
                <w:sz w:val="18"/>
              </w:rPr>
            </w:pPr>
            <w:r>
              <w:rPr>
                <w:sz w:val="18"/>
              </w:rPr>
              <w:t>(*)</w:t>
            </w:r>
          </w:p>
        </w:tc>
      </w:tr>
      <w:tr w:rsidR="000C7FE4">
        <w:trPr>
          <w:trHeight w:val="225"/>
        </w:trPr>
        <w:tc>
          <w:tcPr>
            <w:tcW w:w="8800" w:type="dxa"/>
            <w:gridSpan w:val="7"/>
            <w:tcBorders>
              <w:left w:val="single" w:sz="4" w:space="0" w:color="000000"/>
              <w:right w:val="single" w:sz="4" w:space="0" w:color="000000"/>
            </w:tcBorders>
          </w:tcPr>
          <w:p w:rsidR="000C7FE4" w:rsidRDefault="006600C7">
            <w:pPr>
              <w:pStyle w:val="TableParagraph"/>
              <w:spacing w:line="197" w:lineRule="exact"/>
              <w:ind w:left="74"/>
              <w:rPr>
                <w:sz w:val="16"/>
              </w:rPr>
            </w:pPr>
            <w:r>
              <w:rPr>
                <w:sz w:val="18"/>
              </w:rPr>
              <w:t xml:space="preserve">(*) </w:t>
            </w:r>
            <w:r>
              <w:rPr>
                <w:sz w:val="16"/>
              </w:rPr>
              <w:t>Repetir o número de linhas necessárias para descrever todos os equipamentos e veículos existentes.</w:t>
            </w:r>
          </w:p>
        </w:tc>
      </w:tr>
      <w:tr w:rsidR="000C7FE4">
        <w:trPr>
          <w:trHeight w:val="485"/>
        </w:trPr>
        <w:tc>
          <w:tcPr>
            <w:tcW w:w="8800" w:type="dxa"/>
            <w:gridSpan w:val="7"/>
            <w:tcBorders>
              <w:left w:val="single" w:sz="4" w:space="0" w:color="000000"/>
              <w:right w:val="single" w:sz="4" w:space="0" w:color="000000"/>
            </w:tcBorders>
          </w:tcPr>
          <w:p w:rsidR="000C7FE4" w:rsidRDefault="006600C7">
            <w:pPr>
              <w:pStyle w:val="TableParagraph"/>
              <w:spacing w:before="31" w:line="237" w:lineRule="auto"/>
              <w:ind w:left="1990" w:right="514" w:hanging="1914"/>
              <w:rPr>
                <w:sz w:val="18"/>
              </w:rPr>
            </w:pPr>
            <w:r>
              <w:rPr>
                <w:b/>
                <w:sz w:val="20"/>
              </w:rPr>
              <w:t xml:space="preserve">5.8 Infra-estrutura </w:t>
            </w:r>
            <w:r>
              <w:rPr>
                <w:sz w:val="18"/>
              </w:rPr>
              <w:t>(Marcar um “x” nos parênteses correspondentes à situação do empreendimento. Mais de uma opção poderá ser marcada para cada item)</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0"/>
              <w:ind w:left="74"/>
              <w:rPr>
                <w:b/>
                <w:sz w:val="20"/>
              </w:rPr>
            </w:pPr>
            <w:r>
              <w:rPr>
                <w:b/>
                <w:sz w:val="20"/>
              </w:rPr>
              <w:t>5.8.1 Água</w:t>
            </w:r>
          </w:p>
        </w:tc>
      </w:tr>
      <w:tr w:rsidR="000C7FE4">
        <w:trPr>
          <w:trHeight w:val="407"/>
        </w:trPr>
        <w:tc>
          <w:tcPr>
            <w:tcW w:w="2191" w:type="dxa"/>
            <w:gridSpan w:val="2"/>
            <w:vMerge w:val="restart"/>
            <w:tcBorders>
              <w:left w:val="single" w:sz="4" w:space="0" w:color="000000"/>
              <w:right w:val="single" w:sz="4" w:space="0" w:color="000000"/>
            </w:tcBorders>
          </w:tcPr>
          <w:p w:rsidR="000C7FE4" w:rsidRDefault="000C7FE4">
            <w:pPr>
              <w:pStyle w:val="TableParagraph"/>
              <w:rPr>
                <w:rFonts w:ascii="Times New Roman"/>
                <w:sz w:val="20"/>
              </w:rPr>
            </w:pPr>
          </w:p>
          <w:p w:rsidR="000C7FE4" w:rsidRDefault="000C7FE4">
            <w:pPr>
              <w:pStyle w:val="TableParagraph"/>
              <w:rPr>
                <w:rFonts w:ascii="Times New Roman"/>
                <w:sz w:val="20"/>
              </w:rPr>
            </w:pPr>
          </w:p>
          <w:p w:rsidR="000C7FE4" w:rsidRDefault="000C7FE4">
            <w:pPr>
              <w:pStyle w:val="TableParagraph"/>
              <w:spacing w:before="10"/>
              <w:rPr>
                <w:rFonts w:ascii="Times New Roman"/>
                <w:sz w:val="29"/>
              </w:rPr>
            </w:pPr>
          </w:p>
          <w:p w:rsidR="000C7FE4" w:rsidRDefault="006600C7">
            <w:pPr>
              <w:pStyle w:val="TableParagraph"/>
              <w:ind w:left="216"/>
              <w:rPr>
                <w:sz w:val="18"/>
              </w:rPr>
            </w:pPr>
            <w:r>
              <w:rPr>
                <w:sz w:val="18"/>
              </w:rPr>
              <w:t>Para uso da operação</w:t>
            </w:r>
          </w:p>
        </w:tc>
        <w:tc>
          <w:tcPr>
            <w:tcW w:w="4399" w:type="dxa"/>
            <w:gridSpan w:val="3"/>
            <w:tcBorders>
              <w:left w:val="single" w:sz="4" w:space="0" w:color="000000"/>
              <w:right w:val="single" w:sz="4" w:space="0" w:color="000000"/>
            </w:tcBorders>
          </w:tcPr>
          <w:p w:rsidR="000C7FE4" w:rsidRDefault="006600C7">
            <w:pPr>
              <w:pStyle w:val="TableParagraph"/>
              <w:spacing w:before="96"/>
              <w:ind w:left="80"/>
              <w:rPr>
                <w:sz w:val="18"/>
              </w:rPr>
            </w:pPr>
            <w:r>
              <w:rPr>
                <w:sz w:val="18"/>
              </w:rPr>
              <w:t>Fonte e/ou fornecedores:</w:t>
            </w:r>
          </w:p>
        </w:tc>
        <w:tc>
          <w:tcPr>
            <w:tcW w:w="2210" w:type="dxa"/>
            <w:gridSpan w:val="2"/>
            <w:tcBorders>
              <w:left w:val="single" w:sz="4" w:space="0" w:color="000000"/>
              <w:right w:val="single" w:sz="4" w:space="0" w:color="000000"/>
            </w:tcBorders>
          </w:tcPr>
          <w:p w:rsidR="000C7FE4" w:rsidRDefault="006600C7">
            <w:pPr>
              <w:pStyle w:val="TableParagraph"/>
              <w:spacing w:line="193" w:lineRule="exact"/>
              <w:ind w:left="427" w:right="422"/>
              <w:jc w:val="center"/>
              <w:rPr>
                <w:sz w:val="18"/>
              </w:rPr>
            </w:pPr>
            <w:r>
              <w:rPr>
                <w:sz w:val="18"/>
              </w:rPr>
              <w:t>Consumo médio</w:t>
            </w:r>
          </w:p>
          <w:p w:rsidR="000C7FE4" w:rsidRDefault="006600C7">
            <w:pPr>
              <w:pStyle w:val="TableParagraph"/>
              <w:spacing w:line="195" w:lineRule="exact"/>
              <w:ind w:left="427" w:right="412"/>
              <w:jc w:val="center"/>
              <w:rPr>
                <w:sz w:val="18"/>
              </w:rPr>
            </w:pPr>
            <w:r>
              <w:rPr>
                <w:sz w:val="18"/>
              </w:rPr>
              <w:t>(m</w:t>
            </w:r>
            <w:r>
              <w:rPr>
                <w:position w:val="6"/>
                <w:sz w:val="10"/>
              </w:rPr>
              <w:t xml:space="preserve">3 </w:t>
            </w:r>
            <w:r>
              <w:rPr>
                <w:sz w:val="18"/>
              </w:rPr>
              <w:t>/ mês):</w:t>
            </w: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)poço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)nascente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7"/>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 rios, córregos(nome)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1" w:lineRule="exact"/>
              <w:ind w:left="80"/>
              <w:rPr>
                <w:sz w:val="18"/>
              </w:rPr>
            </w:pPr>
            <w:r>
              <w:rPr>
                <w:sz w:val="18"/>
              </w:rPr>
              <w:t>(</w:t>
            </w:r>
            <w:r>
              <w:rPr>
                <w:sz w:val="18"/>
              </w:rPr>
              <w:tab/>
              <w:t>) redepública</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 outros(especificar):</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45"/>
        </w:trPr>
        <w:tc>
          <w:tcPr>
            <w:tcW w:w="2191" w:type="dxa"/>
            <w:gridSpan w:val="2"/>
            <w:vMerge w:val="restart"/>
            <w:tcBorders>
              <w:left w:val="single" w:sz="4" w:space="0" w:color="000000"/>
              <w:right w:val="single" w:sz="4" w:space="0" w:color="000000"/>
            </w:tcBorders>
          </w:tcPr>
          <w:p w:rsidR="000C7FE4" w:rsidRDefault="000C7FE4">
            <w:pPr>
              <w:pStyle w:val="TableParagraph"/>
              <w:rPr>
                <w:rFonts w:ascii="Times New Roman"/>
                <w:sz w:val="20"/>
              </w:rPr>
            </w:pPr>
          </w:p>
          <w:p w:rsidR="000C7FE4" w:rsidRDefault="000C7FE4">
            <w:pPr>
              <w:pStyle w:val="TableParagraph"/>
              <w:spacing w:before="6"/>
              <w:rPr>
                <w:rFonts w:ascii="Times New Roman"/>
                <w:sz w:val="16"/>
              </w:rPr>
            </w:pPr>
          </w:p>
          <w:p w:rsidR="000C7FE4" w:rsidRDefault="006600C7">
            <w:pPr>
              <w:pStyle w:val="TableParagraph"/>
              <w:ind w:left="74"/>
              <w:rPr>
                <w:sz w:val="18"/>
              </w:rPr>
            </w:pPr>
            <w:r>
              <w:rPr>
                <w:sz w:val="18"/>
              </w:rPr>
              <w:t>Para consumo humano</w:t>
            </w: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)poço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)nascente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 redepública</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 outros(especificar):</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b/>
                <w:sz w:val="20"/>
              </w:rPr>
            </w:pPr>
            <w:r>
              <w:rPr>
                <w:b/>
                <w:sz w:val="20"/>
              </w:rPr>
              <w:t>5.8.2 Energia elétrica</w:t>
            </w:r>
          </w:p>
        </w:tc>
      </w:tr>
      <w:tr w:rsidR="000C7FE4">
        <w:trPr>
          <w:trHeight w:val="485"/>
        </w:trPr>
        <w:tc>
          <w:tcPr>
            <w:tcW w:w="5528" w:type="dxa"/>
            <w:gridSpan w:val="4"/>
            <w:tcBorders>
              <w:left w:val="single" w:sz="4" w:space="0" w:color="000000"/>
              <w:right w:val="single" w:sz="4" w:space="0" w:color="000000"/>
            </w:tcBorders>
          </w:tcPr>
          <w:p w:rsidR="000C7FE4" w:rsidRDefault="006600C7">
            <w:pPr>
              <w:pStyle w:val="TableParagraph"/>
              <w:spacing w:before="1"/>
              <w:ind w:left="74"/>
              <w:rPr>
                <w:sz w:val="20"/>
              </w:rPr>
            </w:pPr>
            <w:r>
              <w:rPr>
                <w:sz w:val="20"/>
              </w:rPr>
              <w:t>Concessionária:</w:t>
            </w:r>
          </w:p>
        </w:tc>
        <w:tc>
          <w:tcPr>
            <w:tcW w:w="3272" w:type="dxa"/>
            <w:gridSpan w:val="3"/>
            <w:tcBorders>
              <w:left w:val="single" w:sz="4" w:space="0" w:color="000000"/>
              <w:right w:val="single" w:sz="4" w:space="0" w:color="000000"/>
            </w:tcBorders>
          </w:tcPr>
          <w:p w:rsidR="000C7FE4" w:rsidRDefault="006600C7">
            <w:pPr>
              <w:pStyle w:val="TableParagraph"/>
              <w:spacing w:before="1"/>
              <w:ind w:left="78"/>
              <w:rPr>
                <w:sz w:val="20"/>
              </w:rPr>
            </w:pPr>
            <w:r>
              <w:rPr>
                <w:sz w:val="20"/>
              </w:rPr>
              <w:t>Consumo médio mensal (kwh):</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sz w:val="20"/>
              </w:rPr>
            </w:pPr>
            <w:r>
              <w:rPr>
                <w:b/>
                <w:sz w:val="20"/>
              </w:rPr>
              <w:t xml:space="preserve">5.8.3 Meios de comunicação </w:t>
            </w:r>
            <w:r>
              <w:rPr>
                <w:sz w:val="20"/>
              </w:rPr>
              <w:t>(citar os existentes na unidade):</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b/>
                <w:sz w:val="20"/>
              </w:rPr>
            </w:pPr>
            <w:r>
              <w:rPr>
                <w:b/>
                <w:sz w:val="20"/>
              </w:rPr>
              <w:t>5.8.4 Instalações de abastecimento de combustíveis</w:t>
            </w:r>
          </w:p>
        </w:tc>
      </w:tr>
      <w:tr w:rsidR="000C7FE4">
        <w:trPr>
          <w:trHeight w:val="1694"/>
        </w:trPr>
        <w:tc>
          <w:tcPr>
            <w:tcW w:w="8800" w:type="dxa"/>
            <w:gridSpan w:val="7"/>
            <w:tcBorders>
              <w:left w:val="single" w:sz="4" w:space="0" w:color="000000"/>
              <w:right w:val="single" w:sz="4" w:space="0" w:color="000000"/>
            </w:tcBorders>
          </w:tcPr>
          <w:p w:rsidR="000C7FE4" w:rsidRDefault="006600C7">
            <w:pPr>
              <w:pStyle w:val="TableParagraph"/>
              <w:tabs>
                <w:tab w:val="left" w:pos="420"/>
              </w:tabs>
              <w:spacing w:before="31" w:line="333" w:lineRule="auto"/>
              <w:ind w:left="74" w:right="558"/>
              <w:rPr>
                <w:sz w:val="20"/>
              </w:rPr>
            </w:pPr>
            <w:r>
              <w:rPr>
                <w:sz w:val="20"/>
              </w:rPr>
              <w:t>ExistemnoempreendimentoinstalaçõesenquadradasnaResoluçãoCONAMAnº273/2000? (</w:t>
            </w:r>
            <w:r>
              <w:rPr>
                <w:sz w:val="20"/>
              </w:rPr>
              <w:tab/>
              <w:t>)NÃO</w:t>
            </w:r>
          </w:p>
          <w:p w:rsidR="000C7FE4" w:rsidRDefault="006600C7">
            <w:pPr>
              <w:pStyle w:val="TableParagraph"/>
              <w:tabs>
                <w:tab w:val="left" w:pos="420"/>
              </w:tabs>
              <w:spacing w:before="1"/>
              <w:ind w:left="74"/>
              <w:rPr>
                <w:sz w:val="20"/>
              </w:rPr>
            </w:pPr>
            <w:r>
              <w:rPr>
                <w:sz w:val="20"/>
              </w:rPr>
              <w:t>(</w:t>
            </w:r>
            <w:r>
              <w:rPr>
                <w:sz w:val="20"/>
              </w:rPr>
              <w:tab/>
              <w:t>)SIMeestãoadequadasaosrequisitosdaresolução.</w:t>
            </w:r>
          </w:p>
          <w:p w:rsidR="000C7FE4" w:rsidRDefault="006600C7">
            <w:pPr>
              <w:pStyle w:val="TableParagraph"/>
              <w:tabs>
                <w:tab w:val="left" w:pos="420"/>
              </w:tabs>
              <w:spacing w:before="80" w:line="240" w:lineRule="atLeast"/>
              <w:ind w:left="520" w:right="583" w:hanging="444"/>
              <w:rPr>
                <w:sz w:val="20"/>
              </w:rPr>
            </w:pPr>
            <w:r>
              <w:rPr>
                <w:sz w:val="20"/>
              </w:rPr>
              <w:t>(</w:t>
            </w:r>
            <w:r>
              <w:rPr>
                <w:sz w:val="20"/>
              </w:rPr>
              <w:tab/>
              <w:t xml:space="preserve">) SIM, mas não estão adequadas aos requisitos da resolução. </w:t>
            </w:r>
            <w:r>
              <w:rPr>
                <w:spacing w:val="-3"/>
                <w:sz w:val="20"/>
              </w:rPr>
              <w:t xml:space="preserve">Apresentar, </w:t>
            </w:r>
            <w:r>
              <w:rPr>
                <w:sz w:val="20"/>
              </w:rPr>
              <w:t xml:space="preserve">no </w:t>
            </w:r>
            <w:r>
              <w:rPr>
                <w:b/>
                <w:spacing w:val="-4"/>
                <w:sz w:val="20"/>
              </w:rPr>
              <w:t xml:space="preserve">Anexo </w:t>
            </w:r>
            <w:r>
              <w:rPr>
                <w:b/>
                <w:sz w:val="20"/>
              </w:rPr>
              <w:t xml:space="preserve">B, </w:t>
            </w:r>
            <w:r>
              <w:rPr>
                <w:sz w:val="20"/>
              </w:rPr>
              <w:t>propostadecronogramaparaelaboração,apresentaçãoàFEAMeexecuçãodeprojeto visando às adequaçõesnecessárias.</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56"/>
        <w:gridCol w:w="440"/>
        <w:gridCol w:w="1318"/>
        <w:gridCol w:w="880"/>
        <w:gridCol w:w="878"/>
        <w:gridCol w:w="1318"/>
        <w:gridCol w:w="440"/>
        <w:gridCol w:w="1770"/>
      </w:tblGrid>
      <w:tr w:rsidR="000C7FE4">
        <w:trPr>
          <w:trHeight w:val="425"/>
        </w:trPr>
        <w:tc>
          <w:tcPr>
            <w:tcW w:w="8800" w:type="dxa"/>
            <w:gridSpan w:val="8"/>
            <w:tcBorders>
              <w:left w:val="single" w:sz="4" w:space="0" w:color="000000"/>
              <w:right w:val="single" w:sz="4" w:space="0" w:color="000000"/>
            </w:tcBorders>
          </w:tcPr>
          <w:p w:rsidR="000C7FE4" w:rsidRDefault="006600C7">
            <w:pPr>
              <w:pStyle w:val="TableParagraph"/>
              <w:spacing w:before="91"/>
              <w:ind w:left="74"/>
              <w:rPr>
                <w:b/>
                <w:sz w:val="20"/>
              </w:rPr>
            </w:pPr>
            <w:r>
              <w:rPr>
                <w:b/>
                <w:sz w:val="20"/>
              </w:rPr>
              <w:t>5.9 Operação</w:t>
            </w:r>
          </w:p>
        </w:tc>
      </w:tr>
      <w:tr w:rsidR="000C7FE4">
        <w:trPr>
          <w:trHeight w:val="695"/>
        </w:trPr>
        <w:tc>
          <w:tcPr>
            <w:tcW w:w="8800" w:type="dxa"/>
            <w:gridSpan w:val="8"/>
            <w:tcBorders>
              <w:left w:val="single" w:sz="4" w:space="0" w:color="000000"/>
              <w:right w:val="single" w:sz="4" w:space="0" w:color="000000"/>
            </w:tcBorders>
          </w:tcPr>
          <w:p w:rsidR="000C7FE4" w:rsidRDefault="006600C7">
            <w:pPr>
              <w:pStyle w:val="TableParagraph"/>
              <w:spacing w:before="32"/>
              <w:ind w:left="571" w:right="42" w:hanging="497"/>
              <w:jc w:val="both"/>
              <w:rPr>
                <w:sz w:val="18"/>
              </w:rPr>
            </w:pPr>
            <w:r>
              <w:rPr>
                <w:b/>
                <w:sz w:val="18"/>
              </w:rPr>
              <w:t>5.9.1</w:t>
            </w:r>
            <w:r>
              <w:rPr>
                <w:sz w:val="18"/>
              </w:rPr>
              <w:t>Quantidadeoperadamensalmente(emtoneladas),paracadaanodevigênciadaLO,discriminadaem: resíduos comuns (incluindo resíduos públicos), resíduos dos serviços de saúde (sépticos), entulho da construçãocivileresíduosindustriais(nocasodomunicípioreceberessetipoderesíduo).</w:t>
            </w:r>
          </w:p>
        </w:tc>
      </w:tr>
      <w:tr w:rsidR="000C7FE4">
        <w:trPr>
          <w:trHeight w:val="385"/>
        </w:trPr>
        <w:tc>
          <w:tcPr>
            <w:tcW w:w="8800" w:type="dxa"/>
            <w:gridSpan w:val="8"/>
            <w:tcBorders>
              <w:left w:val="single" w:sz="4" w:space="0" w:color="000000"/>
              <w:right w:val="single" w:sz="4" w:space="0" w:color="000000"/>
            </w:tcBorders>
          </w:tcPr>
          <w:p w:rsidR="000C7FE4" w:rsidRDefault="006600C7">
            <w:pPr>
              <w:pStyle w:val="TableParagraph"/>
              <w:spacing w:before="70"/>
              <w:ind w:left="571"/>
              <w:rPr>
                <w:b/>
                <w:sz w:val="20"/>
              </w:rPr>
            </w:pPr>
            <w:r>
              <w:rPr>
                <w:b/>
                <w:sz w:val="20"/>
              </w:rPr>
              <w:t>Total de resíduos sólidos recebidos mensalmente no empreendimento – ano 2001 (*)</w:t>
            </w:r>
          </w:p>
        </w:tc>
      </w:tr>
      <w:tr w:rsidR="000C7FE4">
        <w:trPr>
          <w:trHeight w:val="409"/>
        </w:trPr>
        <w:tc>
          <w:tcPr>
            <w:tcW w:w="1756" w:type="dxa"/>
            <w:tcBorders>
              <w:left w:val="single" w:sz="4" w:space="0" w:color="000000"/>
              <w:right w:val="single" w:sz="4" w:space="0" w:color="000000"/>
            </w:tcBorders>
          </w:tcPr>
          <w:p w:rsidR="000C7FE4" w:rsidRDefault="006600C7">
            <w:pPr>
              <w:pStyle w:val="TableParagraph"/>
              <w:spacing w:before="81"/>
              <w:ind w:left="673" w:right="655"/>
              <w:jc w:val="center"/>
              <w:rPr>
                <w:sz w:val="20"/>
              </w:rPr>
            </w:pPr>
            <w:r>
              <w:rPr>
                <w:sz w:val="20"/>
              </w:rPr>
              <w:t>Mês</w:t>
            </w:r>
          </w:p>
        </w:tc>
        <w:tc>
          <w:tcPr>
            <w:tcW w:w="1758" w:type="dxa"/>
            <w:gridSpan w:val="2"/>
            <w:tcBorders>
              <w:left w:val="single" w:sz="4" w:space="0" w:color="000000"/>
              <w:right w:val="single" w:sz="4" w:space="0" w:color="000000"/>
            </w:tcBorders>
          </w:tcPr>
          <w:p w:rsidR="000C7FE4" w:rsidRDefault="006600C7">
            <w:pPr>
              <w:pStyle w:val="TableParagraph"/>
              <w:spacing w:before="95"/>
              <w:ind w:left="147"/>
              <w:rPr>
                <w:sz w:val="18"/>
              </w:rPr>
            </w:pPr>
            <w:r>
              <w:rPr>
                <w:sz w:val="18"/>
              </w:rPr>
              <w:t>Resíduos Comuns</w:t>
            </w:r>
          </w:p>
        </w:tc>
        <w:tc>
          <w:tcPr>
            <w:tcW w:w="1758" w:type="dxa"/>
            <w:gridSpan w:val="2"/>
            <w:tcBorders>
              <w:left w:val="single" w:sz="4" w:space="0" w:color="000000"/>
              <w:right w:val="single" w:sz="4" w:space="0" w:color="000000"/>
            </w:tcBorders>
          </w:tcPr>
          <w:p w:rsidR="000C7FE4" w:rsidRDefault="006600C7">
            <w:pPr>
              <w:pStyle w:val="TableParagraph"/>
              <w:spacing w:before="95"/>
              <w:ind w:left="135"/>
              <w:rPr>
                <w:sz w:val="18"/>
              </w:rPr>
            </w:pPr>
            <w:r>
              <w:rPr>
                <w:sz w:val="18"/>
              </w:rPr>
              <w:t>Resíduos Sépticos</w:t>
            </w:r>
          </w:p>
        </w:tc>
        <w:tc>
          <w:tcPr>
            <w:tcW w:w="1758" w:type="dxa"/>
            <w:gridSpan w:val="2"/>
            <w:tcBorders>
              <w:left w:val="single" w:sz="4" w:space="0" w:color="000000"/>
              <w:right w:val="single" w:sz="4" w:space="0" w:color="000000"/>
            </w:tcBorders>
          </w:tcPr>
          <w:p w:rsidR="000C7FE4" w:rsidRDefault="006600C7">
            <w:pPr>
              <w:pStyle w:val="TableParagraph"/>
              <w:spacing w:before="95"/>
              <w:ind w:left="582"/>
              <w:rPr>
                <w:sz w:val="18"/>
              </w:rPr>
            </w:pPr>
            <w:r>
              <w:rPr>
                <w:sz w:val="18"/>
              </w:rPr>
              <w:t>Entulho</w:t>
            </w:r>
          </w:p>
        </w:tc>
        <w:tc>
          <w:tcPr>
            <w:tcW w:w="1770" w:type="dxa"/>
            <w:tcBorders>
              <w:left w:val="single" w:sz="4" w:space="0" w:color="000000"/>
              <w:right w:val="single" w:sz="4" w:space="0" w:color="000000"/>
            </w:tcBorders>
          </w:tcPr>
          <w:p w:rsidR="000C7FE4" w:rsidRDefault="006600C7">
            <w:pPr>
              <w:pStyle w:val="TableParagraph"/>
              <w:spacing w:line="187" w:lineRule="exact"/>
              <w:ind w:left="513"/>
              <w:rPr>
                <w:sz w:val="18"/>
              </w:rPr>
            </w:pPr>
            <w:r>
              <w:rPr>
                <w:sz w:val="18"/>
              </w:rPr>
              <w:t>Resíduos</w:t>
            </w:r>
          </w:p>
          <w:p w:rsidR="000C7FE4" w:rsidRDefault="006600C7">
            <w:pPr>
              <w:pStyle w:val="TableParagraph"/>
              <w:spacing w:line="202" w:lineRule="exact"/>
              <w:ind w:left="772"/>
              <w:rPr>
                <w:sz w:val="18"/>
              </w:rPr>
            </w:pPr>
            <w:r>
              <w:rPr>
                <w:sz w:val="18"/>
              </w:rPr>
              <w:t>Industriais</w:t>
            </w: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T O T AL</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8800" w:type="dxa"/>
            <w:gridSpan w:val="8"/>
            <w:tcBorders>
              <w:left w:val="single" w:sz="4" w:space="0" w:color="000000"/>
              <w:right w:val="single" w:sz="4" w:space="0" w:color="000000"/>
            </w:tcBorders>
          </w:tcPr>
          <w:p w:rsidR="000C7FE4" w:rsidRDefault="006600C7">
            <w:pPr>
              <w:pStyle w:val="TableParagraph"/>
              <w:spacing w:line="171" w:lineRule="exact"/>
              <w:ind w:left="74"/>
              <w:rPr>
                <w:sz w:val="16"/>
              </w:rPr>
            </w:pPr>
            <w:r>
              <w:rPr>
                <w:sz w:val="16"/>
              </w:rPr>
              <w:t>(*) Repetir essa tabela para o ano de 2000</w:t>
            </w:r>
          </w:p>
        </w:tc>
      </w:tr>
      <w:tr w:rsidR="000C7FE4">
        <w:trPr>
          <w:trHeight w:val="285"/>
        </w:trPr>
        <w:tc>
          <w:tcPr>
            <w:tcW w:w="8800" w:type="dxa"/>
            <w:gridSpan w:val="8"/>
            <w:tcBorders>
              <w:left w:val="single" w:sz="4" w:space="0" w:color="000000"/>
              <w:right w:val="single" w:sz="4" w:space="0" w:color="000000"/>
            </w:tcBorders>
          </w:tcPr>
          <w:p w:rsidR="000C7FE4" w:rsidRDefault="006600C7">
            <w:pPr>
              <w:pStyle w:val="TableParagraph"/>
              <w:spacing w:before="20"/>
              <w:ind w:left="74"/>
              <w:rPr>
                <w:b/>
                <w:sz w:val="20"/>
              </w:rPr>
            </w:pPr>
            <w:r>
              <w:rPr>
                <w:b/>
                <w:sz w:val="20"/>
              </w:rPr>
              <w:t>5.9.2 Custos de operação (custo mensal dos últimos 12 meses)</w:t>
            </w:r>
          </w:p>
        </w:tc>
      </w:tr>
      <w:tr w:rsidR="000C7FE4">
        <w:trPr>
          <w:trHeight w:val="285"/>
        </w:trPr>
        <w:tc>
          <w:tcPr>
            <w:tcW w:w="4394" w:type="dxa"/>
            <w:gridSpan w:val="4"/>
            <w:tcBorders>
              <w:left w:val="single" w:sz="4" w:space="0" w:color="000000"/>
              <w:right w:val="single" w:sz="4" w:space="0" w:color="000000"/>
            </w:tcBorders>
          </w:tcPr>
          <w:p w:rsidR="000C7FE4" w:rsidRDefault="006600C7">
            <w:pPr>
              <w:pStyle w:val="TableParagraph"/>
              <w:tabs>
                <w:tab w:val="left" w:pos="3094"/>
              </w:tabs>
              <w:spacing w:before="20"/>
              <w:ind w:left="922"/>
              <w:rPr>
                <w:sz w:val="20"/>
              </w:rPr>
            </w:pPr>
            <w:r>
              <w:rPr>
                <w:spacing w:val="-4"/>
                <w:sz w:val="20"/>
              </w:rPr>
              <w:t>ATERRO</w:t>
            </w:r>
            <w:r>
              <w:rPr>
                <w:sz w:val="20"/>
              </w:rPr>
              <w:t>SANITÁRIO</w:t>
            </w:r>
            <w:r>
              <w:rPr>
                <w:sz w:val="20"/>
              </w:rPr>
              <w:tab/>
              <w:t>(R$)</w:t>
            </w:r>
          </w:p>
        </w:tc>
        <w:tc>
          <w:tcPr>
            <w:tcW w:w="4406" w:type="dxa"/>
            <w:gridSpan w:val="4"/>
            <w:tcBorders>
              <w:left w:val="single" w:sz="4" w:space="0" w:color="000000"/>
              <w:right w:val="single" w:sz="4" w:space="0" w:color="000000"/>
            </w:tcBorders>
          </w:tcPr>
          <w:p w:rsidR="000C7FE4" w:rsidRDefault="006600C7">
            <w:pPr>
              <w:pStyle w:val="TableParagraph"/>
              <w:tabs>
                <w:tab w:val="left" w:pos="3561"/>
              </w:tabs>
              <w:spacing w:before="20"/>
              <w:ind w:left="466"/>
              <w:rPr>
                <w:sz w:val="20"/>
              </w:rPr>
            </w:pPr>
            <w:r>
              <w:rPr>
                <w:sz w:val="20"/>
              </w:rPr>
              <w:t xml:space="preserve">UNIDADEDE </w:t>
            </w:r>
            <w:r>
              <w:rPr>
                <w:spacing w:val="-3"/>
                <w:sz w:val="20"/>
              </w:rPr>
              <w:t>COMPOSTAGEM</w:t>
            </w:r>
            <w:r>
              <w:rPr>
                <w:spacing w:val="-3"/>
                <w:sz w:val="20"/>
              </w:rPr>
              <w:tab/>
            </w:r>
            <w:r>
              <w:rPr>
                <w:sz w:val="20"/>
              </w:rPr>
              <w:t>(R$)</w:t>
            </w: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Janeiro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Fevereiro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Março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Abril</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Maio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Junho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Julho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Agosto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Setembro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Outubro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Novembro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Dezembro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T O T A L</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T O T A L</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76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54" w:hanging="497"/>
              <w:jc w:val="both"/>
              <w:rPr>
                <w:sz w:val="20"/>
              </w:rPr>
            </w:pPr>
            <w:r>
              <w:rPr>
                <w:b/>
                <w:sz w:val="20"/>
              </w:rPr>
              <w:t xml:space="preserve">5.9.3 </w:t>
            </w:r>
            <w:r>
              <w:rPr>
                <w:sz w:val="20"/>
              </w:rPr>
              <w:t>Descrever os procedimentos operacionais atuais, indicando os aspectos positivos e negativos da operação do aterro sanitário, da unidade de compostagem e de outras unidades em funcionamento na área do empreendimento (</w:t>
            </w:r>
            <w:r>
              <w:rPr>
                <w:b/>
                <w:sz w:val="20"/>
              </w:rPr>
              <w:t>Anexo B</w:t>
            </w:r>
            <w:r>
              <w:rPr>
                <w:sz w:val="20"/>
              </w:rPr>
              <w:t>).</w:t>
            </w:r>
          </w:p>
        </w:tc>
      </w:tr>
      <w:tr w:rsidR="000C7FE4">
        <w:trPr>
          <w:trHeight w:val="53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916" w:hanging="497"/>
              <w:rPr>
                <w:sz w:val="20"/>
              </w:rPr>
            </w:pPr>
            <w:r>
              <w:rPr>
                <w:b/>
                <w:sz w:val="20"/>
              </w:rPr>
              <w:t>5.9.4</w:t>
            </w:r>
            <w:r>
              <w:rPr>
                <w:sz w:val="20"/>
              </w:rPr>
              <w:t xml:space="preserve">Descreverdetalhadamenteeavaliarasmodificaçõesintroduzidasnoprojetobásico aprovado quando da concessão da LO </w:t>
            </w:r>
            <w:r>
              <w:rPr>
                <w:spacing w:val="-4"/>
                <w:sz w:val="20"/>
              </w:rPr>
              <w:t>(</w:t>
            </w:r>
            <w:r>
              <w:rPr>
                <w:b/>
                <w:spacing w:val="-4"/>
                <w:sz w:val="20"/>
              </w:rPr>
              <w:t>Anexo</w:t>
            </w:r>
            <w:r>
              <w:rPr>
                <w:b/>
                <w:sz w:val="20"/>
              </w:rPr>
              <w:t>B</w:t>
            </w:r>
            <w:r>
              <w:rPr>
                <w:sz w:val="20"/>
              </w:rPr>
              <w:t>).</w:t>
            </w:r>
          </w:p>
        </w:tc>
      </w:tr>
      <w:tr w:rsidR="000C7FE4">
        <w:trPr>
          <w:trHeight w:val="950"/>
        </w:trPr>
        <w:tc>
          <w:tcPr>
            <w:tcW w:w="8800" w:type="dxa"/>
            <w:gridSpan w:val="8"/>
            <w:tcBorders>
              <w:left w:val="single" w:sz="4" w:space="0" w:color="000000"/>
              <w:right w:val="single" w:sz="4" w:space="0" w:color="000000"/>
            </w:tcBorders>
          </w:tcPr>
          <w:p w:rsidR="000C7FE4" w:rsidRDefault="006600C7">
            <w:pPr>
              <w:pStyle w:val="TableParagraph"/>
              <w:spacing w:before="6" w:line="249" w:lineRule="auto"/>
              <w:ind w:left="571" w:right="42" w:hanging="497"/>
              <w:jc w:val="both"/>
              <w:rPr>
                <w:b/>
                <w:sz w:val="20"/>
              </w:rPr>
            </w:pPr>
            <w:r>
              <w:rPr>
                <w:b/>
                <w:sz w:val="20"/>
              </w:rPr>
              <w:t xml:space="preserve">5.9.5 </w:t>
            </w:r>
            <w:r>
              <w:rPr>
                <w:sz w:val="20"/>
              </w:rPr>
              <w:t xml:space="preserve">Informar sobre a implantação e desenvolvimento de Programa de Gerenciamento Integrado de Resíduos no município, com enfoque na Coleta Seletiva, detalhando os procedimentos adotados e apontando os aspectos positivos e negativos de sua operacionalização ( </w:t>
            </w:r>
            <w:r>
              <w:rPr>
                <w:b/>
                <w:sz w:val="20"/>
              </w:rPr>
              <w:t>Anexo</w:t>
            </w:r>
          </w:p>
          <w:p w:rsidR="000C7FE4" w:rsidRDefault="006600C7">
            <w:pPr>
              <w:pStyle w:val="TableParagraph"/>
              <w:spacing w:before="3" w:line="204" w:lineRule="exact"/>
              <w:ind w:left="571"/>
              <w:rPr>
                <w:sz w:val="20"/>
              </w:rPr>
            </w:pPr>
            <w:r>
              <w:rPr>
                <w:b/>
                <w:sz w:val="20"/>
              </w:rPr>
              <w:t>B</w:t>
            </w:r>
            <w:r>
              <w:rPr>
                <w:sz w:val="20"/>
              </w:rPr>
              <w:t>).</w:t>
            </w:r>
          </w:p>
        </w:tc>
      </w:tr>
      <w:tr w:rsidR="000C7FE4">
        <w:trPr>
          <w:trHeight w:val="53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511" w:hanging="497"/>
              <w:rPr>
                <w:sz w:val="20"/>
              </w:rPr>
            </w:pPr>
            <w:r>
              <w:rPr>
                <w:b/>
                <w:sz w:val="20"/>
              </w:rPr>
              <w:t>5.9.6</w:t>
            </w:r>
            <w:r>
              <w:rPr>
                <w:sz w:val="20"/>
              </w:rPr>
              <w:t>Informarsobreogerenciamentodosresíduosdosserviçosdesaúdenomunicípioesua disposiçãofinalconsiderandoaResoluçãoCONAMA283/01(</w:t>
            </w:r>
            <w:r>
              <w:rPr>
                <w:b/>
                <w:sz w:val="20"/>
              </w:rPr>
              <w:t>AnexoB</w:t>
            </w:r>
            <w:r>
              <w:rPr>
                <w:sz w:val="20"/>
              </w:rPr>
              <w:t>).</w:t>
            </w:r>
          </w:p>
        </w:tc>
      </w:tr>
      <w:tr w:rsidR="000C7FE4">
        <w:trPr>
          <w:trHeight w:val="331"/>
        </w:trPr>
        <w:tc>
          <w:tcPr>
            <w:tcW w:w="8800" w:type="dxa"/>
            <w:gridSpan w:val="8"/>
            <w:tcBorders>
              <w:left w:val="single" w:sz="4" w:space="0" w:color="000000"/>
              <w:right w:val="single" w:sz="4" w:space="0" w:color="000000"/>
            </w:tcBorders>
          </w:tcPr>
          <w:p w:rsidR="000C7FE4" w:rsidRDefault="006600C7">
            <w:pPr>
              <w:pStyle w:val="TableParagraph"/>
              <w:spacing w:before="1"/>
              <w:ind w:left="74"/>
              <w:rPr>
                <w:sz w:val="20"/>
              </w:rPr>
            </w:pPr>
            <w:r>
              <w:rPr>
                <w:b/>
                <w:sz w:val="20"/>
              </w:rPr>
              <w:t xml:space="preserve">5.9.7 </w:t>
            </w:r>
            <w:r>
              <w:rPr>
                <w:sz w:val="20"/>
              </w:rPr>
              <w:t>Informar sobre a destinação final dos animais mortos recolhidos no município. (</w:t>
            </w:r>
            <w:r>
              <w:rPr>
                <w:b/>
                <w:sz w:val="20"/>
              </w:rPr>
              <w:t>Anexo B</w:t>
            </w:r>
            <w:r>
              <w:rPr>
                <w:sz w:val="20"/>
              </w:rPr>
              <w:t>).</w:t>
            </w:r>
          </w:p>
        </w:tc>
      </w:tr>
      <w:tr w:rsidR="000C7FE4">
        <w:trPr>
          <w:trHeight w:val="763"/>
        </w:trPr>
        <w:tc>
          <w:tcPr>
            <w:tcW w:w="8800" w:type="dxa"/>
            <w:gridSpan w:val="8"/>
            <w:tcBorders>
              <w:left w:val="single" w:sz="4" w:space="0" w:color="000000"/>
              <w:right w:val="single" w:sz="4" w:space="0" w:color="000000"/>
            </w:tcBorders>
          </w:tcPr>
          <w:p w:rsidR="000C7FE4" w:rsidRDefault="006600C7">
            <w:pPr>
              <w:pStyle w:val="TableParagraph"/>
              <w:spacing w:before="47"/>
              <w:ind w:left="571" w:hanging="497"/>
              <w:rPr>
                <w:sz w:val="20"/>
              </w:rPr>
            </w:pPr>
            <w:r>
              <w:rPr>
                <w:b/>
                <w:sz w:val="20"/>
              </w:rPr>
              <w:t xml:space="preserve">5.9.8 </w:t>
            </w:r>
            <w:r>
              <w:rPr>
                <w:sz w:val="20"/>
              </w:rPr>
              <w:t>Informar os procedimentos adotados para a destinação do entulho da construção civil e dos</w:t>
            </w:r>
          </w:p>
          <w:p w:rsidR="000C7FE4" w:rsidRDefault="006600C7">
            <w:pPr>
              <w:pStyle w:val="TableParagraph"/>
              <w:spacing w:line="240" w:lineRule="atLeast"/>
              <w:ind w:left="571"/>
              <w:rPr>
                <w:sz w:val="20"/>
              </w:rPr>
            </w:pPr>
            <w:r>
              <w:rPr>
                <w:sz w:val="20"/>
              </w:rPr>
              <w:t>pneus descartados, uma vez que a disposição inadequada desses resíduos gera graves  conseqüências para a saúde pública (</w:t>
            </w:r>
            <w:r>
              <w:rPr>
                <w:b/>
                <w:sz w:val="20"/>
              </w:rPr>
              <w:t>Anexo B</w:t>
            </w:r>
            <w:r>
              <w:rPr>
                <w:sz w:val="20"/>
              </w:rPr>
              <w:t>).</w:t>
            </w:r>
          </w:p>
        </w:tc>
      </w:tr>
    </w:tbl>
    <w:p w:rsidR="000C7FE4" w:rsidRDefault="000C7FE4">
      <w:pPr>
        <w:pStyle w:val="Corpodetexto"/>
        <w:rPr>
          <w:rFonts w:ascii="Times New Roman"/>
          <w:sz w:val="20"/>
        </w:rPr>
      </w:pPr>
    </w:p>
    <w:p w:rsidR="000C7FE4" w:rsidRDefault="000C7FE4">
      <w:pPr>
        <w:pStyle w:val="Corpodetexto"/>
        <w:spacing w:before="4"/>
        <w:rPr>
          <w:rFonts w:ascii="Times New Roman"/>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8"/>
      </w:tblGrid>
      <w:tr w:rsidR="000C7FE4">
        <w:trPr>
          <w:trHeight w:val="430"/>
        </w:trPr>
        <w:tc>
          <w:tcPr>
            <w:tcW w:w="8798" w:type="dxa"/>
          </w:tcPr>
          <w:p w:rsidR="000C7FE4" w:rsidRDefault="006600C7">
            <w:pPr>
              <w:pStyle w:val="TableParagraph"/>
              <w:spacing w:before="94"/>
              <w:ind w:left="70"/>
              <w:rPr>
                <w:b/>
                <w:sz w:val="20"/>
              </w:rPr>
            </w:pPr>
            <w:r>
              <w:rPr>
                <w:b/>
                <w:sz w:val="20"/>
              </w:rPr>
              <w:t>5.10 Sistema de coleta de resíduos sólidos</w:t>
            </w:r>
          </w:p>
        </w:tc>
      </w:tr>
      <w:tr w:rsidR="000C7FE4">
        <w:trPr>
          <w:trHeight w:val="300"/>
        </w:trPr>
        <w:tc>
          <w:tcPr>
            <w:tcW w:w="8798" w:type="dxa"/>
            <w:tcBorders>
              <w:bottom w:val="nil"/>
            </w:tcBorders>
          </w:tcPr>
          <w:p w:rsidR="000C7FE4" w:rsidRDefault="000C7FE4">
            <w:pPr>
              <w:pStyle w:val="TableParagraph"/>
              <w:rPr>
                <w:rFonts w:ascii="Times New Roman"/>
                <w:sz w:val="18"/>
              </w:rPr>
            </w:pPr>
          </w:p>
        </w:tc>
      </w:tr>
    </w:tbl>
    <w:p w:rsidR="000C7FE4" w:rsidRDefault="000C7FE4">
      <w:pPr>
        <w:rPr>
          <w:rFonts w:ascii="Times New Roman"/>
          <w:sz w:val="18"/>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3"/>
        <w:gridCol w:w="1278"/>
        <w:gridCol w:w="308"/>
        <w:gridCol w:w="307"/>
        <w:gridCol w:w="305"/>
        <w:gridCol w:w="307"/>
        <w:gridCol w:w="305"/>
        <w:gridCol w:w="307"/>
        <w:gridCol w:w="305"/>
        <w:gridCol w:w="307"/>
        <w:gridCol w:w="305"/>
        <w:gridCol w:w="307"/>
        <w:gridCol w:w="305"/>
        <w:gridCol w:w="310"/>
        <w:gridCol w:w="1131"/>
        <w:gridCol w:w="1290"/>
      </w:tblGrid>
      <w:tr w:rsidR="000C7FE4">
        <w:trPr>
          <w:trHeight w:val="385"/>
        </w:trPr>
        <w:tc>
          <w:tcPr>
            <w:tcW w:w="8790" w:type="dxa"/>
            <w:gridSpan w:val="16"/>
            <w:tcBorders>
              <w:left w:val="single" w:sz="4" w:space="0" w:color="000000"/>
              <w:right w:val="single" w:sz="4" w:space="0" w:color="000000"/>
            </w:tcBorders>
          </w:tcPr>
          <w:p w:rsidR="000C7FE4" w:rsidRDefault="006600C7">
            <w:pPr>
              <w:pStyle w:val="TableParagraph"/>
              <w:spacing w:before="71"/>
              <w:ind w:left="74"/>
              <w:rPr>
                <w:b/>
                <w:sz w:val="20"/>
              </w:rPr>
            </w:pPr>
            <w:r>
              <w:rPr>
                <w:b/>
                <w:sz w:val="20"/>
              </w:rPr>
              <w:t>6 – ASPECTOS AMBIENTAIS</w:t>
            </w:r>
          </w:p>
        </w:tc>
      </w:tr>
      <w:tr w:rsidR="000C7FE4">
        <w:trPr>
          <w:trHeight w:val="425"/>
        </w:trPr>
        <w:tc>
          <w:tcPr>
            <w:tcW w:w="8790" w:type="dxa"/>
            <w:gridSpan w:val="16"/>
            <w:tcBorders>
              <w:left w:val="single" w:sz="4" w:space="0" w:color="000000"/>
              <w:right w:val="single" w:sz="4" w:space="0" w:color="000000"/>
            </w:tcBorders>
          </w:tcPr>
          <w:p w:rsidR="000C7FE4" w:rsidRDefault="006600C7">
            <w:pPr>
              <w:pStyle w:val="TableParagraph"/>
              <w:spacing w:before="91"/>
              <w:ind w:left="74"/>
              <w:rPr>
                <w:b/>
                <w:sz w:val="20"/>
              </w:rPr>
            </w:pPr>
            <w:r>
              <w:rPr>
                <w:b/>
                <w:sz w:val="20"/>
              </w:rPr>
              <w:t>6.1 Efluentes líquidos</w:t>
            </w:r>
          </w:p>
        </w:tc>
      </w:tr>
      <w:tr w:rsidR="000C7FE4">
        <w:trPr>
          <w:trHeight w:val="330"/>
        </w:trPr>
        <w:tc>
          <w:tcPr>
            <w:tcW w:w="1413" w:type="dxa"/>
            <w:vMerge w:val="restart"/>
            <w:tcBorders>
              <w:left w:val="single" w:sz="4" w:space="0" w:color="000000"/>
              <w:right w:val="single" w:sz="4" w:space="0" w:color="000000"/>
            </w:tcBorders>
          </w:tcPr>
          <w:p w:rsidR="000C7FE4" w:rsidRDefault="006600C7">
            <w:pPr>
              <w:pStyle w:val="TableParagraph"/>
              <w:spacing w:before="164"/>
              <w:ind w:left="348"/>
              <w:rPr>
                <w:sz w:val="20"/>
              </w:rPr>
            </w:pPr>
            <w:r>
              <w:rPr>
                <w:sz w:val="20"/>
              </w:rPr>
              <w:t>Efluente</w:t>
            </w:r>
          </w:p>
        </w:tc>
        <w:tc>
          <w:tcPr>
            <w:tcW w:w="1278" w:type="dxa"/>
            <w:vMerge w:val="restart"/>
            <w:tcBorders>
              <w:left w:val="single" w:sz="4" w:space="0" w:color="000000"/>
              <w:right w:val="single" w:sz="4" w:space="0" w:color="000000"/>
            </w:tcBorders>
          </w:tcPr>
          <w:p w:rsidR="000C7FE4" w:rsidRDefault="006600C7">
            <w:pPr>
              <w:pStyle w:val="TableParagraph"/>
              <w:spacing w:before="164"/>
              <w:ind w:left="320"/>
              <w:rPr>
                <w:sz w:val="20"/>
              </w:rPr>
            </w:pPr>
            <w:r>
              <w:rPr>
                <w:sz w:val="20"/>
              </w:rPr>
              <w:t>Origem</w:t>
            </w:r>
          </w:p>
        </w:tc>
        <w:tc>
          <w:tcPr>
            <w:tcW w:w="3678" w:type="dxa"/>
            <w:gridSpan w:val="12"/>
            <w:tcBorders>
              <w:left w:val="single" w:sz="4" w:space="0" w:color="000000"/>
              <w:right w:val="single" w:sz="4" w:space="0" w:color="000000"/>
            </w:tcBorders>
          </w:tcPr>
          <w:p w:rsidR="000C7FE4" w:rsidRDefault="006600C7">
            <w:pPr>
              <w:pStyle w:val="TableParagraph"/>
              <w:spacing w:line="230" w:lineRule="exact"/>
              <w:ind w:left="731"/>
              <w:rPr>
                <w:sz w:val="20"/>
              </w:rPr>
            </w:pPr>
            <w:r>
              <w:rPr>
                <w:sz w:val="20"/>
              </w:rPr>
              <w:t>Vazão média mensal (l/s)</w:t>
            </w:r>
          </w:p>
        </w:tc>
        <w:tc>
          <w:tcPr>
            <w:tcW w:w="1131" w:type="dxa"/>
            <w:vMerge w:val="restart"/>
            <w:tcBorders>
              <w:left w:val="single" w:sz="4" w:space="0" w:color="000000"/>
              <w:right w:val="single" w:sz="4" w:space="0" w:color="000000"/>
            </w:tcBorders>
          </w:tcPr>
          <w:p w:rsidR="000C7FE4" w:rsidRDefault="006600C7">
            <w:pPr>
              <w:pStyle w:val="TableParagraph"/>
              <w:spacing w:before="65" w:line="249" w:lineRule="auto"/>
              <w:ind w:left="89" w:firstLine="132"/>
              <w:rPr>
                <w:sz w:val="20"/>
              </w:rPr>
            </w:pPr>
            <w:r>
              <w:rPr>
                <w:sz w:val="20"/>
              </w:rPr>
              <w:t>Sistema de controle</w:t>
            </w:r>
          </w:p>
        </w:tc>
        <w:tc>
          <w:tcPr>
            <w:tcW w:w="1290" w:type="dxa"/>
            <w:vMerge w:val="restart"/>
            <w:tcBorders>
              <w:left w:val="single" w:sz="4" w:space="0" w:color="000000"/>
              <w:right w:val="single" w:sz="4" w:space="0" w:color="000000"/>
            </w:tcBorders>
          </w:tcPr>
          <w:p w:rsidR="000C7FE4" w:rsidRDefault="006600C7">
            <w:pPr>
              <w:pStyle w:val="TableParagraph"/>
              <w:spacing w:before="65" w:line="249" w:lineRule="auto"/>
              <w:ind w:left="347" w:hanging="234"/>
              <w:rPr>
                <w:sz w:val="20"/>
              </w:rPr>
            </w:pPr>
            <w:r>
              <w:rPr>
                <w:sz w:val="20"/>
              </w:rPr>
              <w:t>Lançamento final (*)</w:t>
            </w:r>
          </w:p>
        </w:tc>
      </w:tr>
      <w:tr w:rsidR="000C7FE4">
        <w:trPr>
          <w:trHeight w:val="22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vMerge/>
            <w:tcBorders>
              <w:top w:val="nil"/>
              <w:left w:val="single" w:sz="4" w:space="0" w:color="000000"/>
              <w:right w:val="single" w:sz="4" w:space="0" w:color="000000"/>
            </w:tcBorders>
          </w:tcPr>
          <w:p w:rsidR="000C7FE4" w:rsidRDefault="000C7FE4">
            <w:pPr>
              <w:rPr>
                <w:sz w:val="2"/>
                <w:szCs w:val="2"/>
              </w:rPr>
            </w:pPr>
          </w:p>
        </w:tc>
        <w:tc>
          <w:tcPr>
            <w:tcW w:w="308" w:type="dxa"/>
            <w:tcBorders>
              <w:left w:val="single" w:sz="4" w:space="0" w:color="000000"/>
              <w:right w:val="single" w:sz="4" w:space="0" w:color="000000"/>
            </w:tcBorders>
          </w:tcPr>
          <w:p w:rsidR="000C7FE4" w:rsidRDefault="006600C7">
            <w:pPr>
              <w:pStyle w:val="TableParagraph"/>
              <w:spacing w:line="205" w:lineRule="exact"/>
              <w:ind w:left="111"/>
              <w:rPr>
                <w:sz w:val="20"/>
              </w:rPr>
            </w:pPr>
            <w:r>
              <w:rPr>
                <w:w w:val="99"/>
                <w:sz w:val="20"/>
              </w:rPr>
              <w:t>J</w:t>
            </w:r>
          </w:p>
        </w:tc>
        <w:tc>
          <w:tcPr>
            <w:tcW w:w="307" w:type="dxa"/>
            <w:tcBorders>
              <w:left w:val="single" w:sz="4" w:space="0" w:color="000000"/>
              <w:right w:val="single" w:sz="4" w:space="0" w:color="000000"/>
            </w:tcBorders>
          </w:tcPr>
          <w:p w:rsidR="000C7FE4" w:rsidRDefault="006600C7">
            <w:pPr>
              <w:pStyle w:val="TableParagraph"/>
              <w:spacing w:line="205" w:lineRule="exact"/>
              <w:ind w:left="100"/>
              <w:rPr>
                <w:sz w:val="20"/>
              </w:rPr>
            </w:pPr>
            <w:r>
              <w:rPr>
                <w:w w:val="99"/>
                <w:sz w:val="20"/>
              </w:rPr>
              <w:t>F</w:t>
            </w:r>
          </w:p>
        </w:tc>
        <w:tc>
          <w:tcPr>
            <w:tcW w:w="305" w:type="dxa"/>
            <w:tcBorders>
              <w:left w:val="single" w:sz="4" w:space="0" w:color="000000"/>
              <w:right w:val="single" w:sz="4" w:space="0" w:color="000000"/>
            </w:tcBorders>
          </w:tcPr>
          <w:p w:rsidR="000C7FE4" w:rsidRDefault="006600C7">
            <w:pPr>
              <w:pStyle w:val="TableParagraph"/>
              <w:spacing w:line="205" w:lineRule="exact"/>
              <w:ind w:left="77"/>
              <w:rPr>
                <w:sz w:val="20"/>
              </w:rPr>
            </w:pPr>
            <w:r>
              <w:rPr>
                <w:w w:val="99"/>
                <w:sz w:val="20"/>
              </w:rPr>
              <w:t>M</w:t>
            </w:r>
          </w:p>
        </w:tc>
        <w:tc>
          <w:tcPr>
            <w:tcW w:w="307" w:type="dxa"/>
            <w:tcBorders>
              <w:left w:val="single" w:sz="4" w:space="0" w:color="000000"/>
              <w:right w:val="single" w:sz="4" w:space="0" w:color="000000"/>
            </w:tcBorders>
          </w:tcPr>
          <w:p w:rsidR="000C7FE4" w:rsidRDefault="006600C7">
            <w:pPr>
              <w:pStyle w:val="TableParagraph"/>
              <w:spacing w:line="205" w:lineRule="exact"/>
              <w:ind w:left="97"/>
              <w:rPr>
                <w:sz w:val="20"/>
              </w:rPr>
            </w:pPr>
            <w:r>
              <w:rPr>
                <w:w w:val="99"/>
                <w:sz w:val="20"/>
              </w:rPr>
              <w:t>A</w:t>
            </w:r>
          </w:p>
        </w:tc>
        <w:tc>
          <w:tcPr>
            <w:tcW w:w="305" w:type="dxa"/>
            <w:tcBorders>
              <w:left w:val="single" w:sz="4" w:space="0" w:color="000000"/>
              <w:right w:val="single" w:sz="4" w:space="0" w:color="000000"/>
            </w:tcBorders>
          </w:tcPr>
          <w:p w:rsidR="000C7FE4" w:rsidRDefault="006600C7">
            <w:pPr>
              <w:pStyle w:val="TableParagraph"/>
              <w:spacing w:line="205" w:lineRule="exact"/>
              <w:ind w:left="81"/>
              <w:rPr>
                <w:sz w:val="20"/>
              </w:rPr>
            </w:pPr>
            <w:r>
              <w:rPr>
                <w:w w:val="99"/>
                <w:sz w:val="20"/>
              </w:rPr>
              <w:t>M</w:t>
            </w:r>
          </w:p>
        </w:tc>
        <w:tc>
          <w:tcPr>
            <w:tcW w:w="307" w:type="dxa"/>
            <w:tcBorders>
              <w:left w:val="single" w:sz="4" w:space="0" w:color="000000"/>
              <w:right w:val="single" w:sz="4" w:space="0" w:color="000000"/>
            </w:tcBorders>
          </w:tcPr>
          <w:p w:rsidR="000C7FE4" w:rsidRDefault="006600C7">
            <w:pPr>
              <w:pStyle w:val="TableParagraph"/>
              <w:spacing w:line="205" w:lineRule="exact"/>
              <w:ind w:left="116"/>
              <w:rPr>
                <w:sz w:val="20"/>
              </w:rPr>
            </w:pPr>
            <w:r>
              <w:rPr>
                <w:w w:val="99"/>
                <w:sz w:val="20"/>
              </w:rPr>
              <w:t>J</w:t>
            </w:r>
          </w:p>
        </w:tc>
        <w:tc>
          <w:tcPr>
            <w:tcW w:w="305" w:type="dxa"/>
            <w:tcBorders>
              <w:left w:val="single" w:sz="4" w:space="0" w:color="000000"/>
              <w:right w:val="single" w:sz="4" w:space="0" w:color="000000"/>
            </w:tcBorders>
          </w:tcPr>
          <w:p w:rsidR="000C7FE4" w:rsidRDefault="006600C7">
            <w:pPr>
              <w:pStyle w:val="TableParagraph"/>
              <w:spacing w:line="205" w:lineRule="exact"/>
              <w:ind w:left="117"/>
              <w:rPr>
                <w:sz w:val="20"/>
              </w:rPr>
            </w:pPr>
            <w:r>
              <w:rPr>
                <w:w w:val="99"/>
                <w:sz w:val="20"/>
              </w:rPr>
              <w:t>J</w:t>
            </w:r>
          </w:p>
        </w:tc>
        <w:tc>
          <w:tcPr>
            <w:tcW w:w="307" w:type="dxa"/>
            <w:tcBorders>
              <w:left w:val="single" w:sz="4" w:space="0" w:color="000000"/>
              <w:right w:val="single" w:sz="4" w:space="0" w:color="000000"/>
            </w:tcBorders>
          </w:tcPr>
          <w:p w:rsidR="000C7FE4" w:rsidRDefault="006600C7">
            <w:pPr>
              <w:pStyle w:val="TableParagraph"/>
              <w:spacing w:line="205" w:lineRule="exact"/>
              <w:ind w:left="101"/>
              <w:rPr>
                <w:sz w:val="20"/>
              </w:rPr>
            </w:pPr>
            <w:r>
              <w:rPr>
                <w:w w:val="99"/>
                <w:sz w:val="20"/>
              </w:rPr>
              <w:t>A</w:t>
            </w:r>
          </w:p>
        </w:tc>
        <w:tc>
          <w:tcPr>
            <w:tcW w:w="305" w:type="dxa"/>
            <w:tcBorders>
              <w:left w:val="single" w:sz="4" w:space="0" w:color="000000"/>
              <w:right w:val="single" w:sz="4" w:space="0" w:color="000000"/>
            </w:tcBorders>
          </w:tcPr>
          <w:p w:rsidR="000C7FE4" w:rsidRDefault="006600C7">
            <w:pPr>
              <w:pStyle w:val="TableParagraph"/>
              <w:spacing w:line="205" w:lineRule="exact"/>
              <w:ind w:left="100"/>
              <w:rPr>
                <w:sz w:val="20"/>
              </w:rPr>
            </w:pPr>
            <w:r>
              <w:rPr>
                <w:w w:val="99"/>
                <w:sz w:val="20"/>
              </w:rPr>
              <w:t>S</w:t>
            </w:r>
          </w:p>
        </w:tc>
        <w:tc>
          <w:tcPr>
            <w:tcW w:w="307" w:type="dxa"/>
            <w:tcBorders>
              <w:left w:val="single" w:sz="4" w:space="0" w:color="000000"/>
              <w:right w:val="single" w:sz="4" w:space="0" w:color="000000"/>
            </w:tcBorders>
          </w:tcPr>
          <w:p w:rsidR="000C7FE4" w:rsidRDefault="006600C7">
            <w:pPr>
              <w:pStyle w:val="TableParagraph"/>
              <w:spacing w:line="205" w:lineRule="exact"/>
              <w:ind w:left="91"/>
              <w:rPr>
                <w:sz w:val="20"/>
              </w:rPr>
            </w:pPr>
            <w:r>
              <w:rPr>
                <w:w w:val="99"/>
                <w:sz w:val="20"/>
              </w:rPr>
              <w:t>O</w:t>
            </w:r>
          </w:p>
        </w:tc>
        <w:tc>
          <w:tcPr>
            <w:tcW w:w="305" w:type="dxa"/>
            <w:tcBorders>
              <w:left w:val="single" w:sz="4" w:space="0" w:color="000000"/>
              <w:right w:val="single" w:sz="4" w:space="0" w:color="000000"/>
            </w:tcBorders>
          </w:tcPr>
          <w:p w:rsidR="000C7FE4" w:rsidRDefault="006600C7">
            <w:pPr>
              <w:pStyle w:val="TableParagraph"/>
              <w:spacing w:line="205" w:lineRule="exact"/>
              <w:ind w:left="97"/>
              <w:rPr>
                <w:sz w:val="20"/>
              </w:rPr>
            </w:pPr>
            <w:r>
              <w:rPr>
                <w:w w:val="99"/>
                <w:sz w:val="20"/>
              </w:rPr>
              <w:t>N</w:t>
            </w:r>
          </w:p>
        </w:tc>
        <w:tc>
          <w:tcPr>
            <w:tcW w:w="310" w:type="dxa"/>
            <w:tcBorders>
              <w:left w:val="single" w:sz="4" w:space="0" w:color="000000"/>
              <w:right w:val="single" w:sz="4" w:space="0" w:color="000000"/>
            </w:tcBorders>
          </w:tcPr>
          <w:p w:rsidR="000C7FE4" w:rsidRDefault="006600C7">
            <w:pPr>
              <w:pStyle w:val="TableParagraph"/>
              <w:spacing w:line="205" w:lineRule="exact"/>
              <w:ind w:left="101"/>
              <w:rPr>
                <w:sz w:val="20"/>
              </w:rPr>
            </w:pPr>
            <w:r>
              <w:rPr>
                <w:w w:val="99"/>
                <w:sz w:val="20"/>
              </w:rPr>
              <w:t>D</w:t>
            </w:r>
          </w:p>
        </w:tc>
        <w:tc>
          <w:tcPr>
            <w:tcW w:w="1131" w:type="dxa"/>
            <w:vMerge/>
            <w:tcBorders>
              <w:top w:val="nil"/>
              <w:left w:val="single" w:sz="4" w:space="0" w:color="000000"/>
              <w:right w:val="single" w:sz="4" w:space="0" w:color="000000"/>
            </w:tcBorders>
          </w:tcPr>
          <w:p w:rsidR="000C7FE4" w:rsidRDefault="000C7FE4">
            <w:pPr>
              <w:rPr>
                <w:sz w:val="2"/>
                <w:szCs w:val="2"/>
              </w:rPr>
            </w:pPr>
          </w:p>
        </w:tc>
        <w:tc>
          <w:tcPr>
            <w:tcW w:w="1290" w:type="dxa"/>
            <w:vMerge/>
            <w:tcBorders>
              <w:top w:val="nil"/>
              <w:left w:val="single" w:sz="4" w:space="0" w:color="000000"/>
              <w:right w:val="single" w:sz="4" w:space="0" w:color="000000"/>
            </w:tcBorders>
          </w:tcPr>
          <w:p w:rsidR="000C7FE4" w:rsidRDefault="000C7FE4">
            <w:pPr>
              <w:rPr>
                <w:sz w:val="2"/>
                <w:szCs w:val="2"/>
              </w:rPr>
            </w:pPr>
          </w:p>
        </w:tc>
      </w:tr>
      <w:tr w:rsidR="000C7FE4">
        <w:trPr>
          <w:trHeight w:val="295"/>
        </w:trPr>
        <w:tc>
          <w:tcPr>
            <w:tcW w:w="1413" w:type="dxa"/>
            <w:vMerge w:val="restart"/>
            <w:tcBorders>
              <w:left w:val="single" w:sz="4" w:space="0" w:color="000000"/>
              <w:right w:val="single" w:sz="4" w:space="0" w:color="000000"/>
            </w:tcBorders>
          </w:tcPr>
          <w:p w:rsidR="000C7FE4" w:rsidRDefault="000C7FE4">
            <w:pPr>
              <w:pStyle w:val="TableParagraph"/>
              <w:spacing w:before="6"/>
              <w:rPr>
                <w:rFonts w:ascii="Times New Roman"/>
                <w:sz w:val="21"/>
              </w:rPr>
            </w:pPr>
          </w:p>
          <w:p w:rsidR="000C7FE4" w:rsidRDefault="006600C7">
            <w:pPr>
              <w:pStyle w:val="TableParagraph"/>
              <w:spacing w:line="249" w:lineRule="auto"/>
              <w:ind w:left="309" w:firstLine="93"/>
              <w:rPr>
                <w:sz w:val="20"/>
              </w:rPr>
            </w:pPr>
            <w:r>
              <w:rPr>
                <w:sz w:val="20"/>
              </w:rPr>
              <w:t>Esgoto sanitário</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9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9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val="restart"/>
            <w:tcBorders>
              <w:left w:val="single" w:sz="4" w:space="0" w:color="000000"/>
              <w:right w:val="single" w:sz="4" w:space="0" w:color="000000"/>
            </w:tcBorders>
          </w:tcPr>
          <w:p w:rsidR="000C7FE4" w:rsidRDefault="000C7FE4">
            <w:pPr>
              <w:pStyle w:val="TableParagraph"/>
              <w:spacing w:before="10"/>
              <w:rPr>
                <w:rFonts w:ascii="Times New Roman"/>
                <w:sz w:val="31"/>
              </w:rPr>
            </w:pPr>
          </w:p>
          <w:p w:rsidR="000C7FE4" w:rsidRDefault="006600C7">
            <w:pPr>
              <w:pStyle w:val="TableParagraph"/>
              <w:ind w:left="264"/>
              <w:rPr>
                <w:sz w:val="20"/>
              </w:rPr>
            </w:pPr>
            <w:r>
              <w:rPr>
                <w:sz w:val="20"/>
              </w:rPr>
              <w:t>Percolado</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val="restart"/>
            <w:tcBorders>
              <w:left w:val="single" w:sz="4" w:space="0" w:color="000000"/>
              <w:right w:val="single" w:sz="4" w:space="0" w:color="000000"/>
            </w:tcBorders>
          </w:tcPr>
          <w:p w:rsidR="000C7FE4" w:rsidRDefault="006600C7">
            <w:pPr>
              <w:pStyle w:val="TableParagraph"/>
              <w:spacing w:before="92" w:line="249" w:lineRule="auto"/>
              <w:ind w:left="74"/>
              <w:rPr>
                <w:sz w:val="20"/>
              </w:rPr>
            </w:pPr>
            <w:r>
              <w:rPr>
                <w:sz w:val="20"/>
              </w:rPr>
              <w:t>Lubrificantes, óleos, graxas</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95"/>
        </w:trPr>
        <w:tc>
          <w:tcPr>
            <w:tcW w:w="8790" w:type="dxa"/>
            <w:gridSpan w:val="16"/>
            <w:tcBorders>
              <w:left w:val="single" w:sz="4" w:space="0" w:color="000000"/>
              <w:right w:val="single" w:sz="4" w:space="0" w:color="000000"/>
            </w:tcBorders>
          </w:tcPr>
          <w:p w:rsidR="000C7FE4" w:rsidRDefault="006600C7">
            <w:pPr>
              <w:pStyle w:val="TableParagraph"/>
              <w:spacing w:line="242" w:lineRule="auto"/>
              <w:ind w:left="432" w:right="505" w:hanging="324"/>
              <w:rPr>
                <w:sz w:val="16"/>
              </w:rPr>
            </w:pPr>
            <w:r>
              <w:rPr>
                <w:sz w:val="24"/>
              </w:rPr>
              <w:t xml:space="preserve">(*) </w:t>
            </w:r>
            <w:r>
              <w:rPr>
                <w:sz w:val="16"/>
              </w:rPr>
              <w:t>Rede pública (especificar a concessionária); rios, córregos, lagos, represas, etc.(citar nome e enquadramento, segundo a DN 10/86); solo (identificar área); outros (especificar).</w:t>
            </w:r>
          </w:p>
        </w:tc>
      </w:tr>
    </w:tbl>
    <w:p w:rsidR="000C7FE4" w:rsidRDefault="000C7FE4">
      <w:pPr>
        <w:pStyle w:val="Corpodetexto"/>
        <w:rPr>
          <w:rFonts w:ascii="Times New Roman"/>
          <w:sz w:val="20"/>
        </w:rPr>
      </w:pPr>
    </w:p>
    <w:p w:rsidR="000C7FE4" w:rsidRDefault="000C7FE4">
      <w:pPr>
        <w:pStyle w:val="Corpodetexto"/>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96"/>
        <w:gridCol w:w="1914"/>
        <w:gridCol w:w="638"/>
        <w:gridCol w:w="1418"/>
        <w:gridCol w:w="424"/>
        <w:gridCol w:w="2212"/>
      </w:tblGrid>
      <w:tr w:rsidR="000C7FE4">
        <w:trPr>
          <w:trHeight w:val="424"/>
        </w:trPr>
        <w:tc>
          <w:tcPr>
            <w:tcW w:w="8802" w:type="dxa"/>
            <w:gridSpan w:val="6"/>
            <w:tcBorders>
              <w:left w:val="single" w:sz="4" w:space="0" w:color="000000"/>
              <w:right w:val="single" w:sz="4" w:space="0" w:color="000000"/>
            </w:tcBorders>
          </w:tcPr>
          <w:p w:rsidR="000C7FE4" w:rsidRDefault="006600C7">
            <w:pPr>
              <w:pStyle w:val="TableParagraph"/>
              <w:spacing w:before="92"/>
              <w:ind w:left="74"/>
              <w:rPr>
                <w:b/>
                <w:sz w:val="20"/>
              </w:rPr>
            </w:pPr>
            <w:r>
              <w:rPr>
                <w:b/>
                <w:sz w:val="20"/>
              </w:rPr>
              <w:t>6.2 Emissões atmosféricas</w:t>
            </w:r>
          </w:p>
        </w:tc>
      </w:tr>
      <w:tr w:rsidR="000C7FE4">
        <w:trPr>
          <w:trHeight w:val="487"/>
        </w:trPr>
        <w:tc>
          <w:tcPr>
            <w:tcW w:w="2196" w:type="dxa"/>
            <w:tcBorders>
              <w:left w:val="single" w:sz="4" w:space="0" w:color="000000"/>
              <w:right w:val="single" w:sz="4" w:space="0" w:color="000000"/>
            </w:tcBorders>
          </w:tcPr>
          <w:p w:rsidR="000C7FE4" w:rsidRDefault="006600C7">
            <w:pPr>
              <w:pStyle w:val="TableParagraph"/>
              <w:spacing w:before="120"/>
              <w:ind w:left="221" w:right="200"/>
              <w:jc w:val="center"/>
              <w:rPr>
                <w:sz w:val="20"/>
              </w:rPr>
            </w:pPr>
            <w:r>
              <w:rPr>
                <w:sz w:val="20"/>
              </w:rPr>
              <w:t>Emissão</w:t>
            </w:r>
          </w:p>
        </w:tc>
        <w:tc>
          <w:tcPr>
            <w:tcW w:w="1914" w:type="dxa"/>
            <w:tcBorders>
              <w:left w:val="single" w:sz="4" w:space="0" w:color="000000"/>
              <w:right w:val="single" w:sz="4" w:space="0" w:color="000000"/>
            </w:tcBorders>
          </w:tcPr>
          <w:p w:rsidR="000C7FE4" w:rsidRDefault="006600C7">
            <w:pPr>
              <w:pStyle w:val="TableParagraph"/>
              <w:spacing w:before="12" w:line="240" w:lineRule="atLeast"/>
              <w:ind w:left="408" w:firstLine="105"/>
              <w:rPr>
                <w:sz w:val="20"/>
              </w:rPr>
            </w:pPr>
            <w:r>
              <w:rPr>
                <w:sz w:val="20"/>
              </w:rPr>
              <w:t>Pontos de amostragem</w:t>
            </w:r>
          </w:p>
        </w:tc>
        <w:tc>
          <w:tcPr>
            <w:tcW w:w="2480" w:type="dxa"/>
            <w:gridSpan w:val="3"/>
            <w:tcBorders>
              <w:left w:val="single" w:sz="4" w:space="0" w:color="000000"/>
              <w:right w:val="single" w:sz="4" w:space="0" w:color="000000"/>
            </w:tcBorders>
          </w:tcPr>
          <w:p w:rsidR="000C7FE4" w:rsidRDefault="006600C7">
            <w:pPr>
              <w:pStyle w:val="TableParagraph"/>
              <w:spacing w:before="6"/>
              <w:ind w:left="354"/>
              <w:rPr>
                <w:sz w:val="20"/>
              </w:rPr>
            </w:pPr>
            <w:r>
              <w:rPr>
                <w:sz w:val="20"/>
              </w:rPr>
              <w:t>Concentração anual</w:t>
            </w:r>
          </w:p>
          <w:p w:rsidR="000C7FE4" w:rsidRDefault="006600C7">
            <w:pPr>
              <w:pStyle w:val="TableParagraph"/>
              <w:spacing w:before="10" w:line="221" w:lineRule="exact"/>
              <w:ind w:left="1263"/>
              <w:rPr>
                <w:sz w:val="20"/>
              </w:rPr>
            </w:pPr>
            <w:r>
              <w:rPr>
                <w:sz w:val="20"/>
              </w:rPr>
              <w:t>média</w:t>
            </w:r>
          </w:p>
        </w:tc>
        <w:tc>
          <w:tcPr>
            <w:tcW w:w="2212" w:type="dxa"/>
            <w:tcBorders>
              <w:left w:val="single" w:sz="4" w:space="0" w:color="000000"/>
              <w:right w:val="single" w:sz="4" w:space="0" w:color="000000"/>
            </w:tcBorders>
          </w:tcPr>
          <w:p w:rsidR="000C7FE4" w:rsidRDefault="006600C7">
            <w:pPr>
              <w:pStyle w:val="TableParagraph"/>
              <w:spacing w:before="120"/>
              <w:ind w:left="229"/>
              <w:rPr>
                <w:sz w:val="20"/>
              </w:rPr>
            </w:pPr>
            <w:r>
              <w:rPr>
                <w:sz w:val="20"/>
              </w:rPr>
              <w:t>Sistema de controle</w:t>
            </w:r>
          </w:p>
        </w:tc>
      </w:tr>
      <w:tr w:rsidR="000C7FE4">
        <w:trPr>
          <w:trHeight w:val="712"/>
        </w:trPr>
        <w:tc>
          <w:tcPr>
            <w:tcW w:w="2196" w:type="dxa"/>
            <w:tcBorders>
              <w:left w:val="single" w:sz="4" w:space="0" w:color="000000"/>
              <w:right w:val="single" w:sz="4" w:space="0" w:color="000000"/>
            </w:tcBorders>
          </w:tcPr>
          <w:p w:rsidR="000C7FE4" w:rsidRDefault="006600C7">
            <w:pPr>
              <w:pStyle w:val="TableParagraph"/>
              <w:spacing w:line="206" w:lineRule="exact"/>
              <w:ind w:left="225"/>
              <w:rPr>
                <w:sz w:val="20"/>
              </w:rPr>
            </w:pPr>
            <w:r>
              <w:rPr>
                <w:sz w:val="20"/>
              </w:rPr>
              <w:t>Partículas totais em</w:t>
            </w:r>
          </w:p>
          <w:p w:rsidR="000C7FE4" w:rsidRDefault="006600C7">
            <w:pPr>
              <w:pStyle w:val="TableParagraph"/>
              <w:spacing w:before="12" w:line="237" w:lineRule="auto"/>
              <w:ind w:left="1068" w:hanging="161"/>
              <w:rPr>
                <w:sz w:val="20"/>
              </w:rPr>
            </w:pPr>
            <w:r>
              <w:rPr>
                <w:sz w:val="20"/>
              </w:rPr>
              <w:t>suspensão (</w:t>
            </w:r>
            <w:r>
              <w:rPr>
                <w:rFonts w:ascii="Symbol" w:hAnsi="Symbol"/>
                <w:sz w:val="20"/>
              </w:rPr>
              <w:t></w:t>
            </w:r>
            <w:r>
              <w:rPr>
                <w:sz w:val="20"/>
              </w:rPr>
              <w:t>g/m</w:t>
            </w:r>
            <w:r>
              <w:rPr>
                <w:position w:val="7"/>
                <w:sz w:val="11"/>
              </w:rPr>
              <w:t>3</w:t>
            </w:r>
            <w:r>
              <w:rPr>
                <w:sz w:val="20"/>
              </w:rPr>
              <w:t>)</w:t>
            </w:r>
          </w:p>
        </w:tc>
        <w:tc>
          <w:tcPr>
            <w:tcW w:w="1914" w:type="dxa"/>
            <w:tcBorders>
              <w:left w:val="single" w:sz="4" w:space="0" w:color="000000"/>
              <w:right w:val="single" w:sz="4" w:space="0" w:color="000000"/>
            </w:tcBorders>
          </w:tcPr>
          <w:p w:rsidR="000C7FE4" w:rsidRDefault="000C7FE4">
            <w:pPr>
              <w:pStyle w:val="TableParagraph"/>
              <w:rPr>
                <w:rFonts w:ascii="Times New Roman"/>
                <w:sz w:val="18"/>
              </w:rPr>
            </w:pPr>
          </w:p>
        </w:tc>
        <w:tc>
          <w:tcPr>
            <w:tcW w:w="2480"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212"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85"/>
        </w:trPr>
        <w:tc>
          <w:tcPr>
            <w:tcW w:w="2196" w:type="dxa"/>
            <w:tcBorders>
              <w:left w:val="single" w:sz="4" w:space="0" w:color="000000"/>
              <w:right w:val="single" w:sz="4" w:space="0" w:color="000000"/>
            </w:tcBorders>
          </w:tcPr>
          <w:p w:rsidR="000C7FE4" w:rsidRDefault="006600C7">
            <w:pPr>
              <w:pStyle w:val="TableParagraph"/>
              <w:spacing w:line="228" w:lineRule="exact"/>
              <w:ind w:left="221" w:right="201"/>
              <w:jc w:val="center"/>
              <w:rPr>
                <w:sz w:val="20"/>
              </w:rPr>
            </w:pPr>
            <w:r>
              <w:rPr>
                <w:sz w:val="20"/>
              </w:rPr>
              <w:t>Partículas inaláveis</w:t>
            </w:r>
          </w:p>
          <w:p w:rsidR="000C7FE4" w:rsidRDefault="006600C7">
            <w:pPr>
              <w:pStyle w:val="TableParagraph"/>
              <w:spacing w:line="236" w:lineRule="exact"/>
              <w:ind w:left="221" w:right="198"/>
              <w:jc w:val="center"/>
              <w:rPr>
                <w:sz w:val="20"/>
              </w:rPr>
            </w:pPr>
            <w:r>
              <w:rPr>
                <w:sz w:val="20"/>
              </w:rPr>
              <w:t>(</w:t>
            </w:r>
            <w:r>
              <w:rPr>
                <w:rFonts w:ascii="Symbol" w:hAnsi="Symbol"/>
                <w:sz w:val="20"/>
              </w:rPr>
              <w:t></w:t>
            </w:r>
            <w:r>
              <w:rPr>
                <w:sz w:val="20"/>
              </w:rPr>
              <w:t>g/m</w:t>
            </w:r>
            <w:r>
              <w:rPr>
                <w:position w:val="7"/>
                <w:sz w:val="11"/>
              </w:rPr>
              <w:t>3</w:t>
            </w:r>
            <w:r>
              <w:rPr>
                <w:sz w:val="20"/>
              </w:rPr>
              <w:t>)</w:t>
            </w:r>
          </w:p>
        </w:tc>
        <w:tc>
          <w:tcPr>
            <w:tcW w:w="1914" w:type="dxa"/>
            <w:tcBorders>
              <w:left w:val="single" w:sz="4" w:space="0" w:color="000000"/>
              <w:right w:val="single" w:sz="4" w:space="0" w:color="000000"/>
            </w:tcBorders>
          </w:tcPr>
          <w:p w:rsidR="000C7FE4" w:rsidRDefault="000C7FE4">
            <w:pPr>
              <w:pStyle w:val="TableParagraph"/>
              <w:rPr>
                <w:rFonts w:ascii="Times New Roman"/>
                <w:sz w:val="18"/>
              </w:rPr>
            </w:pPr>
          </w:p>
        </w:tc>
        <w:tc>
          <w:tcPr>
            <w:tcW w:w="2480"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212"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85"/>
        </w:trPr>
        <w:tc>
          <w:tcPr>
            <w:tcW w:w="8802" w:type="dxa"/>
            <w:gridSpan w:val="6"/>
            <w:tcBorders>
              <w:left w:val="single" w:sz="4" w:space="0" w:color="000000"/>
              <w:right w:val="single" w:sz="4" w:space="0" w:color="000000"/>
            </w:tcBorders>
          </w:tcPr>
          <w:p w:rsidR="000C7FE4" w:rsidRDefault="006600C7">
            <w:pPr>
              <w:pStyle w:val="TableParagraph"/>
              <w:spacing w:before="48"/>
              <w:ind w:left="74"/>
              <w:rPr>
                <w:sz w:val="16"/>
              </w:rPr>
            </w:pPr>
            <w:r>
              <w:rPr>
                <w:sz w:val="16"/>
              </w:rPr>
              <w:t>Incluir as linhas necessárias para registrar todos os pontos de amostragem</w:t>
            </w:r>
          </w:p>
        </w:tc>
      </w:tr>
      <w:tr w:rsidR="000C7FE4">
        <w:trPr>
          <w:trHeight w:val="425"/>
        </w:trPr>
        <w:tc>
          <w:tcPr>
            <w:tcW w:w="8802" w:type="dxa"/>
            <w:gridSpan w:val="6"/>
            <w:tcBorders>
              <w:left w:val="single" w:sz="4" w:space="0" w:color="000000"/>
              <w:right w:val="single" w:sz="4" w:space="0" w:color="000000"/>
            </w:tcBorders>
          </w:tcPr>
          <w:p w:rsidR="000C7FE4" w:rsidRDefault="006600C7">
            <w:pPr>
              <w:pStyle w:val="TableParagraph"/>
              <w:spacing w:before="92"/>
              <w:ind w:left="74"/>
              <w:rPr>
                <w:b/>
                <w:sz w:val="20"/>
              </w:rPr>
            </w:pPr>
            <w:r>
              <w:rPr>
                <w:b/>
                <w:sz w:val="20"/>
              </w:rPr>
              <w:t>6.3 Ruídos</w:t>
            </w:r>
          </w:p>
        </w:tc>
      </w:tr>
      <w:tr w:rsidR="000C7FE4">
        <w:trPr>
          <w:trHeight w:val="486"/>
        </w:trPr>
        <w:tc>
          <w:tcPr>
            <w:tcW w:w="2196" w:type="dxa"/>
            <w:tcBorders>
              <w:left w:val="single" w:sz="4" w:space="0" w:color="000000"/>
              <w:right w:val="single" w:sz="4" w:space="0" w:color="000000"/>
            </w:tcBorders>
          </w:tcPr>
          <w:p w:rsidR="000C7FE4" w:rsidRDefault="006600C7">
            <w:pPr>
              <w:pStyle w:val="TableParagraph"/>
              <w:spacing w:before="121"/>
              <w:ind w:left="221" w:right="198"/>
              <w:jc w:val="center"/>
              <w:rPr>
                <w:sz w:val="20"/>
              </w:rPr>
            </w:pPr>
            <w:r>
              <w:rPr>
                <w:sz w:val="20"/>
              </w:rPr>
              <w:t>Pontos de medição</w:t>
            </w:r>
          </w:p>
        </w:tc>
        <w:tc>
          <w:tcPr>
            <w:tcW w:w="2552" w:type="dxa"/>
            <w:gridSpan w:val="2"/>
            <w:tcBorders>
              <w:left w:val="single" w:sz="4" w:space="0" w:color="000000"/>
              <w:right w:val="single" w:sz="4" w:space="0" w:color="000000"/>
            </w:tcBorders>
          </w:tcPr>
          <w:p w:rsidR="000C7FE4" w:rsidRDefault="006600C7">
            <w:pPr>
              <w:pStyle w:val="TableParagraph"/>
              <w:spacing w:before="12" w:line="240" w:lineRule="atLeast"/>
              <w:ind w:left="627" w:hanging="488"/>
              <w:rPr>
                <w:sz w:val="20"/>
              </w:rPr>
            </w:pPr>
            <w:r>
              <w:rPr>
                <w:sz w:val="20"/>
              </w:rPr>
              <w:t>Nível máximo de emissão detectado (dB)</w:t>
            </w:r>
          </w:p>
        </w:tc>
        <w:tc>
          <w:tcPr>
            <w:tcW w:w="1418" w:type="dxa"/>
            <w:tcBorders>
              <w:left w:val="single" w:sz="4" w:space="0" w:color="000000"/>
              <w:right w:val="single" w:sz="4" w:space="0" w:color="000000"/>
            </w:tcBorders>
          </w:tcPr>
          <w:p w:rsidR="000C7FE4" w:rsidRDefault="006600C7">
            <w:pPr>
              <w:pStyle w:val="TableParagraph"/>
              <w:spacing w:before="12" w:line="240" w:lineRule="atLeast"/>
              <w:ind w:left="337" w:firstLine="28"/>
              <w:rPr>
                <w:sz w:val="20"/>
              </w:rPr>
            </w:pPr>
            <w:r>
              <w:rPr>
                <w:sz w:val="20"/>
              </w:rPr>
              <w:t>Data da medição</w:t>
            </w:r>
          </w:p>
        </w:tc>
        <w:tc>
          <w:tcPr>
            <w:tcW w:w="2636" w:type="dxa"/>
            <w:gridSpan w:val="2"/>
            <w:tcBorders>
              <w:left w:val="single" w:sz="4" w:space="0" w:color="000000"/>
              <w:right w:val="single" w:sz="4" w:space="0" w:color="000000"/>
            </w:tcBorders>
          </w:tcPr>
          <w:p w:rsidR="000C7FE4" w:rsidRDefault="006600C7">
            <w:pPr>
              <w:pStyle w:val="TableParagraph"/>
              <w:spacing w:before="12" w:line="240" w:lineRule="atLeast"/>
              <w:ind w:left="633" w:right="140" w:hanging="447"/>
              <w:rPr>
                <w:sz w:val="20"/>
              </w:rPr>
            </w:pPr>
            <w:r>
              <w:rPr>
                <w:sz w:val="20"/>
              </w:rPr>
              <w:t>Ação de controle adotada (caso aplicável)</w:t>
            </w:r>
          </w:p>
        </w:tc>
      </w:tr>
      <w:tr w:rsidR="000C7FE4">
        <w:trPr>
          <w:trHeight w:val="326"/>
        </w:trPr>
        <w:tc>
          <w:tcPr>
            <w:tcW w:w="2196" w:type="dxa"/>
            <w:tcBorders>
              <w:left w:val="single" w:sz="4" w:space="0" w:color="000000"/>
              <w:right w:val="single" w:sz="4" w:space="0" w:color="000000"/>
            </w:tcBorders>
          </w:tcPr>
          <w:p w:rsidR="000C7FE4" w:rsidRDefault="000C7FE4">
            <w:pPr>
              <w:pStyle w:val="TableParagraph"/>
              <w:rPr>
                <w:rFonts w:ascii="Times New Roman"/>
                <w:sz w:val="18"/>
              </w:rPr>
            </w:pPr>
          </w:p>
        </w:tc>
        <w:tc>
          <w:tcPr>
            <w:tcW w:w="2552"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1418" w:type="dxa"/>
            <w:tcBorders>
              <w:left w:val="single" w:sz="4" w:space="0" w:color="000000"/>
              <w:right w:val="single" w:sz="4" w:space="0" w:color="000000"/>
            </w:tcBorders>
          </w:tcPr>
          <w:p w:rsidR="000C7FE4" w:rsidRDefault="000C7FE4">
            <w:pPr>
              <w:pStyle w:val="TableParagraph"/>
              <w:rPr>
                <w:rFonts w:ascii="Times New Roman"/>
                <w:sz w:val="18"/>
              </w:rPr>
            </w:pPr>
          </w:p>
        </w:tc>
        <w:tc>
          <w:tcPr>
            <w:tcW w:w="263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96" w:type="dxa"/>
            <w:tcBorders>
              <w:left w:val="single" w:sz="4" w:space="0" w:color="000000"/>
              <w:right w:val="single" w:sz="4" w:space="0" w:color="000000"/>
            </w:tcBorders>
          </w:tcPr>
          <w:p w:rsidR="000C7FE4" w:rsidRDefault="000C7FE4">
            <w:pPr>
              <w:pStyle w:val="TableParagraph"/>
              <w:rPr>
                <w:rFonts w:ascii="Times New Roman"/>
                <w:sz w:val="18"/>
              </w:rPr>
            </w:pPr>
          </w:p>
        </w:tc>
        <w:tc>
          <w:tcPr>
            <w:tcW w:w="2552"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1418" w:type="dxa"/>
            <w:tcBorders>
              <w:left w:val="single" w:sz="4" w:space="0" w:color="000000"/>
              <w:right w:val="single" w:sz="4" w:space="0" w:color="000000"/>
            </w:tcBorders>
          </w:tcPr>
          <w:p w:rsidR="000C7FE4" w:rsidRDefault="000C7FE4">
            <w:pPr>
              <w:pStyle w:val="TableParagraph"/>
              <w:rPr>
                <w:rFonts w:ascii="Times New Roman"/>
                <w:sz w:val="18"/>
              </w:rPr>
            </w:pPr>
          </w:p>
        </w:tc>
        <w:tc>
          <w:tcPr>
            <w:tcW w:w="263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96" w:type="dxa"/>
            <w:tcBorders>
              <w:left w:val="single" w:sz="4" w:space="0" w:color="000000"/>
              <w:right w:val="single" w:sz="4" w:space="0" w:color="000000"/>
            </w:tcBorders>
          </w:tcPr>
          <w:p w:rsidR="000C7FE4" w:rsidRDefault="006600C7">
            <w:pPr>
              <w:pStyle w:val="TableParagraph"/>
              <w:ind w:left="219" w:right="201"/>
              <w:jc w:val="center"/>
              <w:rPr>
                <w:sz w:val="20"/>
              </w:rPr>
            </w:pPr>
            <w:r>
              <w:rPr>
                <w:sz w:val="20"/>
              </w:rPr>
              <w:t>(*)</w:t>
            </w:r>
          </w:p>
        </w:tc>
        <w:tc>
          <w:tcPr>
            <w:tcW w:w="2552" w:type="dxa"/>
            <w:gridSpan w:val="2"/>
            <w:tcBorders>
              <w:left w:val="single" w:sz="4" w:space="0" w:color="000000"/>
              <w:right w:val="single" w:sz="4" w:space="0" w:color="000000"/>
            </w:tcBorders>
          </w:tcPr>
          <w:p w:rsidR="000C7FE4" w:rsidRDefault="006600C7">
            <w:pPr>
              <w:pStyle w:val="TableParagraph"/>
              <w:ind w:left="1154" w:right="1135"/>
              <w:jc w:val="center"/>
              <w:rPr>
                <w:sz w:val="20"/>
              </w:rPr>
            </w:pPr>
            <w:r>
              <w:rPr>
                <w:sz w:val="20"/>
              </w:rPr>
              <w:t>(*)</w:t>
            </w:r>
          </w:p>
        </w:tc>
        <w:tc>
          <w:tcPr>
            <w:tcW w:w="1418" w:type="dxa"/>
            <w:tcBorders>
              <w:left w:val="single" w:sz="4" w:space="0" w:color="000000"/>
              <w:right w:val="single" w:sz="4" w:space="0" w:color="000000"/>
            </w:tcBorders>
          </w:tcPr>
          <w:p w:rsidR="000C7FE4" w:rsidRDefault="006600C7">
            <w:pPr>
              <w:pStyle w:val="TableParagraph"/>
              <w:ind w:left="590" w:right="566"/>
              <w:jc w:val="center"/>
              <w:rPr>
                <w:sz w:val="20"/>
              </w:rPr>
            </w:pPr>
            <w:r>
              <w:rPr>
                <w:sz w:val="20"/>
              </w:rPr>
              <w:t>(*)</w:t>
            </w:r>
          </w:p>
        </w:tc>
        <w:tc>
          <w:tcPr>
            <w:tcW w:w="2636" w:type="dxa"/>
            <w:gridSpan w:val="2"/>
            <w:tcBorders>
              <w:left w:val="single" w:sz="4" w:space="0" w:color="000000"/>
              <w:right w:val="single" w:sz="4" w:space="0" w:color="000000"/>
            </w:tcBorders>
          </w:tcPr>
          <w:p w:rsidR="000C7FE4" w:rsidRDefault="006600C7">
            <w:pPr>
              <w:pStyle w:val="TableParagraph"/>
              <w:ind w:left="1198" w:right="1176"/>
              <w:jc w:val="center"/>
              <w:rPr>
                <w:sz w:val="20"/>
              </w:rPr>
            </w:pPr>
            <w:r>
              <w:rPr>
                <w:sz w:val="20"/>
              </w:rPr>
              <w:t>(*)</w:t>
            </w:r>
          </w:p>
        </w:tc>
      </w:tr>
      <w:tr w:rsidR="000C7FE4">
        <w:trPr>
          <w:trHeight w:val="225"/>
        </w:trPr>
        <w:tc>
          <w:tcPr>
            <w:tcW w:w="8802" w:type="dxa"/>
            <w:gridSpan w:val="6"/>
            <w:tcBorders>
              <w:left w:val="single" w:sz="4" w:space="0" w:color="000000"/>
              <w:right w:val="single" w:sz="4" w:space="0" w:color="000000"/>
            </w:tcBorders>
          </w:tcPr>
          <w:p w:rsidR="000C7FE4" w:rsidRDefault="006600C7">
            <w:pPr>
              <w:pStyle w:val="TableParagraph"/>
              <w:spacing w:line="198" w:lineRule="exact"/>
              <w:ind w:left="74"/>
              <w:rPr>
                <w:sz w:val="18"/>
              </w:rPr>
            </w:pPr>
            <w:r>
              <w:rPr>
                <w:sz w:val="18"/>
              </w:rPr>
              <w:t xml:space="preserve">(*) </w:t>
            </w:r>
            <w:r>
              <w:rPr>
                <w:sz w:val="16"/>
              </w:rPr>
              <w:t>Incluir as linhas necessárias para registrar todos os pontos de medição</w:t>
            </w:r>
            <w:r>
              <w:rPr>
                <w:sz w:val="18"/>
              </w:rPr>
              <w:t>.</w:t>
            </w:r>
          </w:p>
        </w:tc>
      </w:tr>
    </w:tbl>
    <w:p w:rsidR="000C7FE4" w:rsidRDefault="000C7FE4">
      <w:pPr>
        <w:pStyle w:val="Corpodetexto"/>
        <w:spacing w:before="10"/>
        <w:rPr>
          <w:rFonts w:ascii="Times New Roman"/>
          <w:sz w:val="2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3"/>
              <w:ind w:left="74"/>
              <w:rPr>
                <w:b/>
                <w:sz w:val="20"/>
              </w:rPr>
            </w:pPr>
            <w:r>
              <w:rPr>
                <w:b/>
                <w:sz w:val="20"/>
              </w:rPr>
              <w:t>7 – PASSIVOS AMBIENTAIS – Anexo C</w:t>
            </w:r>
          </w:p>
        </w:tc>
      </w:tr>
      <w:tr w:rsidR="000C7FE4">
        <w:trPr>
          <w:trHeight w:val="76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432" w:right="40" w:hanging="358"/>
              <w:jc w:val="both"/>
              <w:rPr>
                <w:sz w:val="20"/>
              </w:rPr>
            </w:pPr>
            <w:r>
              <w:rPr>
                <w:b/>
                <w:sz w:val="20"/>
              </w:rPr>
              <w:t xml:space="preserve">7.1 </w:t>
            </w:r>
            <w:r>
              <w:rPr>
                <w:spacing w:val="-3"/>
                <w:sz w:val="20"/>
              </w:rPr>
              <w:t xml:space="preserve">Apresentar, </w:t>
            </w:r>
            <w:r>
              <w:rPr>
                <w:sz w:val="20"/>
              </w:rPr>
              <w:t xml:space="preserve">no </w:t>
            </w:r>
            <w:r>
              <w:rPr>
                <w:b/>
                <w:spacing w:val="-3"/>
                <w:sz w:val="20"/>
              </w:rPr>
              <w:t xml:space="preserve">Anexo </w:t>
            </w:r>
            <w:r>
              <w:rPr>
                <w:b/>
                <w:sz w:val="20"/>
              </w:rPr>
              <w:t>C</w:t>
            </w:r>
            <w:r>
              <w:rPr>
                <w:sz w:val="20"/>
              </w:rPr>
              <w:t>, a avaliação da situação atual do antigo depósito de lixo do município e descrever as medidas de controle já adotadas e os resultados obtidos e/ou os projetos e ações ainda em curso. Incluir levantamento fotográfico atualizado da área.</w:t>
            </w:r>
          </w:p>
        </w:tc>
      </w:tr>
      <w:tr w:rsidR="000C7FE4">
        <w:trPr>
          <w:trHeight w:val="53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432" w:right="324" w:hanging="358"/>
              <w:rPr>
                <w:sz w:val="20"/>
              </w:rPr>
            </w:pPr>
            <w:r>
              <w:rPr>
                <w:b/>
                <w:sz w:val="20"/>
              </w:rPr>
              <w:t>7.2</w:t>
            </w:r>
            <w:r>
              <w:rPr>
                <w:sz w:val="20"/>
              </w:rPr>
              <w:t>Apresentarrelaçãodasmultaseaçõesjudiciaistransitadas,emjulgadoounão,decorrentes dainobservânciadalegislaçãoambientalaplicadapelaUnião,EstadoeMunicípio.</w:t>
            </w:r>
          </w:p>
        </w:tc>
      </w:tr>
      <w:tr w:rsidR="000C7FE4">
        <w:trPr>
          <w:trHeight w:val="1785"/>
        </w:trPr>
        <w:tc>
          <w:tcPr>
            <w:tcW w:w="8798" w:type="dxa"/>
            <w:tcBorders>
              <w:left w:val="single" w:sz="4" w:space="0" w:color="000000"/>
              <w:right w:val="single" w:sz="4" w:space="0" w:color="000000"/>
            </w:tcBorders>
          </w:tcPr>
          <w:p w:rsidR="000C7FE4" w:rsidRDefault="006600C7">
            <w:pPr>
              <w:pStyle w:val="TableParagraph"/>
              <w:spacing w:before="3"/>
              <w:ind w:left="74"/>
              <w:rPr>
                <w:b/>
                <w:sz w:val="20"/>
              </w:rPr>
            </w:pPr>
            <w:r>
              <w:rPr>
                <w:b/>
                <w:sz w:val="20"/>
              </w:rPr>
              <w:t>7.3 Passivos não declarados</w:t>
            </w:r>
          </w:p>
          <w:p w:rsidR="000C7FE4" w:rsidRDefault="006600C7">
            <w:pPr>
              <w:pStyle w:val="TableParagraph"/>
              <w:spacing w:before="51" w:line="249" w:lineRule="auto"/>
              <w:ind w:left="74" w:right="774"/>
              <w:rPr>
                <w:sz w:val="20"/>
              </w:rPr>
            </w:pPr>
            <w:r>
              <w:rPr>
                <w:sz w:val="20"/>
              </w:rPr>
              <w:t>Oempreendedortemconhecimentosobrepassivosambientaisexistentesequeaindanão tenham sido notificados àFEAM?</w:t>
            </w:r>
          </w:p>
          <w:p w:rsidR="000C7FE4" w:rsidRDefault="006600C7">
            <w:pPr>
              <w:pStyle w:val="TableParagraph"/>
              <w:tabs>
                <w:tab w:val="left" w:pos="362"/>
              </w:tabs>
              <w:spacing w:before="21"/>
              <w:ind w:left="74"/>
              <w:rPr>
                <w:sz w:val="20"/>
              </w:rPr>
            </w:pPr>
            <w:r>
              <w:rPr>
                <w:sz w:val="20"/>
              </w:rPr>
              <w:t>(</w:t>
            </w:r>
            <w:r>
              <w:rPr>
                <w:sz w:val="20"/>
              </w:rPr>
              <w:tab/>
              <w:t>)NÃO</w:t>
            </w:r>
          </w:p>
          <w:p w:rsidR="000C7FE4" w:rsidRDefault="006600C7">
            <w:pPr>
              <w:pStyle w:val="TableParagraph"/>
              <w:spacing w:before="50" w:line="249" w:lineRule="auto"/>
              <w:ind w:left="573" w:right="-10" w:hanging="500"/>
              <w:rPr>
                <w:sz w:val="20"/>
              </w:rPr>
            </w:pPr>
            <w:r>
              <w:rPr>
                <w:sz w:val="20"/>
              </w:rPr>
              <w:t xml:space="preserve">( ) SIM. Apresentar no </w:t>
            </w:r>
            <w:r>
              <w:rPr>
                <w:b/>
                <w:sz w:val="20"/>
              </w:rPr>
              <w:t xml:space="preserve">Anexo C </w:t>
            </w:r>
            <w:r>
              <w:rPr>
                <w:sz w:val="20"/>
              </w:rPr>
              <w:t>a descrição desses passivos, bem como o prazo para apresentação de projeto e implantação das medidas corretivas e/ou mitigadoras pertinentes.</w:t>
            </w:r>
          </w:p>
        </w:tc>
      </w:tr>
    </w:tbl>
    <w:p w:rsidR="000C7FE4" w:rsidRDefault="000C7FE4">
      <w:pPr>
        <w:spacing w:line="249" w:lineRule="auto"/>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1"/>
              <w:ind w:left="74"/>
              <w:rPr>
                <w:b/>
                <w:sz w:val="20"/>
              </w:rPr>
            </w:pPr>
            <w:r>
              <w:rPr>
                <w:b/>
                <w:sz w:val="20"/>
              </w:rPr>
              <w:t>8 – AVALIAÇÃO DO DESEMPENHO DO SISTEMA DE CONTROLE AMBIENTAL – Anexo D</w:t>
            </w:r>
          </w:p>
        </w:tc>
      </w:tr>
      <w:tr w:rsidR="000C7FE4">
        <w:trPr>
          <w:trHeight w:val="765"/>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8.1 Isolamento da área</w:t>
            </w:r>
          </w:p>
          <w:p w:rsidR="000C7FE4" w:rsidRDefault="006600C7">
            <w:pPr>
              <w:pStyle w:val="TableParagraph"/>
              <w:spacing w:before="20" w:line="240" w:lineRule="atLeast"/>
              <w:ind w:left="74" w:right="308"/>
              <w:rPr>
                <w:sz w:val="20"/>
              </w:rPr>
            </w:pPr>
            <w:r>
              <w:rPr>
                <w:spacing w:val="-4"/>
                <w:sz w:val="20"/>
              </w:rPr>
              <w:t>Avaliar</w:t>
            </w:r>
            <w:r>
              <w:rPr>
                <w:sz w:val="20"/>
              </w:rPr>
              <w:t>odesempenhoambientaldotipodefechamentoadotadoparaaárea(cercas,muros, portões,cercasvivasetc.),apontandoospontoscríticosexistentes.</w:t>
            </w:r>
          </w:p>
        </w:tc>
      </w:tr>
      <w:tr w:rsidR="000C7FE4">
        <w:trPr>
          <w:trHeight w:val="1717"/>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8.2 Efluentes líquidos</w:t>
            </w:r>
          </w:p>
          <w:p w:rsidR="000C7FE4" w:rsidRDefault="006600C7">
            <w:pPr>
              <w:pStyle w:val="TableParagraph"/>
              <w:spacing w:before="20" w:line="240" w:lineRule="atLeast"/>
              <w:ind w:left="74" w:right="42"/>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xml:space="preserve">, gráficos contendo os valores médios mensais dos parâmetros </w:t>
            </w:r>
            <w:r>
              <w:rPr>
                <w:spacing w:val="-3"/>
                <w:sz w:val="20"/>
              </w:rPr>
              <w:t xml:space="preserve">de </w:t>
            </w:r>
            <w:r>
              <w:rPr>
                <w:sz w:val="20"/>
              </w:rPr>
              <w:t>monitoramento do percolado bruto e tratado, para os últimos dois anos de vigência da LO, a avaliação sobre o desempenho dos sistemas de tratamento e o grau de atendimentoaos padrões ambientais estabelecidos na legislação vigente no período. Situações anormais de operação dos sistemas de controle deverão ser sucintamente relatadas e justificadas, assim como as medidas corretivas adotadas para soluçãodas mesmas.</w:t>
            </w:r>
          </w:p>
        </w:tc>
      </w:tr>
      <w:tr w:rsidR="000C7FE4">
        <w:trPr>
          <w:trHeight w:val="1712"/>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8.3 Emissões atmosféricas</w:t>
            </w:r>
          </w:p>
          <w:p w:rsidR="000C7FE4" w:rsidRDefault="006600C7">
            <w:pPr>
              <w:pStyle w:val="TableParagraph"/>
              <w:spacing w:before="19" w:line="240" w:lineRule="atLeast"/>
              <w:ind w:left="74" w:right="45"/>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gráficos contendo os valores médios obtidos no monitoramento das fontes de emissões atmosféricas, para os últimos dois anos de vigência da LO, a avaliação sobre o desempenho dos sistemas de tratamento e o grau de atendimento aos padrões ambientais estabelecidosnalegislaçãovigentenoperíodo.Situaçõesanormaisdeoperaçãodossistemas</w:t>
            </w:r>
            <w:r>
              <w:rPr>
                <w:spacing w:val="-3"/>
                <w:sz w:val="20"/>
              </w:rPr>
              <w:t xml:space="preserve">de </w:t>
            </w:r>
            <w:r>
              <w:rPr>
                <w:sz w:val="20"/>
              </w:rPr>
              <w:t>controle deverão ser sucintamente relatadas e justificadas, assim como as medidas corretivas adotadas para solução dasmesmas.</w:t>
            </w:r>
          </w:p>
        </w:tc>
      </w:tr>
      <w:tr w:rsidR="000C7FE4">
        <w:trPr>
          <w:trHeight w:val="1511"/>
        </w:trPr>
        <w:tc>
          <w:tcPr>
            <w:tcW w:w="8798" w:type="dxa"/>
            <w:tcBorders>
              <w:left w:val="single" w:sz="4" w:space="0" w:color="000000"/>
              <w:right w:val="single" w:sz="4" w:space="0" w:color="000000"/>
            </w:tcBorders>
          </w:tcPr>
          <w:p w:rsidR="000C7FE4" w:rsidRDefault="006600C7">
            <w:pPr>
              <w:pStyle w:val="TableParagraph"/>
              <w:spacing w:before="19"/>
              <w:ind w:left="74"/>
              <w:rPr>
                <w:b/>
                <w:sz w:val="20"/>
              </w:rPr>
            </w:pPr>
            <w:r>
              <w:rPr>
                <w:b/>
                <w:sz w:val="20"/>
              </w:rPr>
              <w:t xml:space="preserve">8.4 Paisagem </w:t>
            </w:r>
            <w:r>
              <w:rPr>
                <w:b/>
                <w:sz w:val="24"/>
              </w:rPr>
              <w:t>l</w:t>
            </w:r>
            <w:r>
              <w:rPr>
                <w:b/>
                <w:sz w:val="20"/>
              </w:rPr>
              <w:t>ocal</w:t>
            </w:r>
          </w:p>
          <w:p w:rsidR="000C7FE4" w:rsidRDefault="006600C7">
            <w:pPr>
              <w:pStyle w:val="TableParagraph"/>
              <w:spacing w:before="31" w:line="249" w:lineRule="auto"/>
              <w:ind w:left="74" w:right="48"/>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xml:space="preserve">, análise do desempenho dos sistemas de controle ambiental quanto aos aspectosdeerosão,drenagempluvial,recomposiçãodostaludes,coberturavegetalepaisagismo de toda a área do empreendimento bem como das áreas utilizadas como jazidas para material </w:t>
            </w:r>
            <w:r>
              <w:rPr>
                <w:spacing w:val="-3"/>
                <w:sz w:val="20"/>
              </w:rPr>
              <w:t xml:space="preserve">de </w:t>
            </w:r>
            <w:r>
              <w:rPr>
                <w:sz w:val="20"/>
              </w:rPr>
              <w:t>recobrimento das células (localizadas interna ou externamente ao empreendimento).Incluir</w:t>
            </w:r>
          </w:p>
          <w:p w:rsidR="000C7FE4" w:rsidRDefault="006600C7">
            <w:pPr>
              <w:pStyle w:val="TableParagraph"/>
              <w:spacing w:before="4" w:line="204" w:lineRule="exact"/>
              <w:ind w:left="74"/>
              <w:jc w:val="both"/>
              <w:rPr>
                <w:sz w:val="20"/>
              </w:rPr>
            </w:pPr>
            <w:r>
              <w:rPr>
                <w:sz w:val="20"/>
              </w:rPr>
              <w:t>levantamento fotográfico mostrando a situação atual dessas áreas.</w:t>
            </w:r>
          </w:p>
        </w:tc>
      </w:tr>
    </w:tbl>
    <w:p w:rsidR="000C7FE4" w:rsidRDefault="000C7FE4">
      <w:pPr>
        <w:pStyle w:val="Corpodetexto"/>
        <w:spacing w:before="9"/>
        <w:rPr>
          <w:rFonts w:ascii="Times New Roman"/>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2"/>
              <w:ind w:left="74"/>
              <w:rPr>
                <w:b/>
                <w:sz w:val="20"/>
              </w:rPr>
            </w:pPr>
            <w:r>
              <w:rPr>
                <w:b/>
                <w:sz w:val="20"/>
              </w:rPr>
              <w:t>9 – MONITORAMENTO DA QUALIDADE AMBIENTAL – Anexo E</w:t>
            </w:r>
          </w:p>
        </w:tc>
      </w:tr>
      <w:tr w:rsidR="000C7FE4">
        <w:trPr>
          <w:trHeight w:val="1257"/>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9.1 Rede de monitoramento</w:t>
            </w:r>
          </w:p>
          <w:p w:rsidR="000C7FE4" w:rsidRDefault="006600C7">
            <w:pPr>
              <w:pStyle w:val="TableParagraph"/>
              <w:spacing w:before="51" w:line="249" w:lineRule="auto"/>
              <w:ind w:left="74" w:right="42"/>
              <w:jc w:val="both"/>
              <w:rPr>
                <w:sz w:val="20"/>
              </w:rPr>
            </w:pPr>
            <w:r>
              <w:rPr>
                <w:spacing w:val="-3"/>
                <w:sz w:val="20"/>
              </w:rPr>
              <w:t xml:space="preserve">Apresentar, </w:t>
            </w:r>
            <w:r>
              <w:rPr>
                <w:sz w:val="20"/>
              </w:rPr>
              <w:t xml:space="preserve">no </w:t>
            </w:r>
            <w:r>
              <w:rPr>
                <w:b/>
                <w:spacing w:val="-3"/>
                <w:sz w:val="20"/>
              </w:rPr>
              <w:t xml:space="preserve">Anexo </w:t>
            </w:r>
            <w:r>
              <w:rPr>
                <w:b/>
                <w:sz w:val="20"/>
              </w:rPr>
              <w:t xml:space="preserve">E, </w:t>
            </w:r>
            <w:r>
              <w:rPr>
                <w:sz w:val="20"/>
              </w:rPr>
              <w:t xml:space="preserve">a planta da rede de monitoramento implantada caracterizando os pontos de amostragem de recalque do maciço, das águas superficiais, do corpo </w:t>
            </w:r>
            <w:r>
              <w:rPr>
                <w:spacing w:val="-3"/>
                <w:sz w:val="20"/>
              </w:rPr>
              <w:t xml:space="preserve">receptor, </w:t>
            </w:r>
            <w:r>
              <w:rPr>
                <w:sz w:val="20"/>
              </w:rPr>
              <w:t>do lençol freático,dosefluenteslíquidos,dasemissõesatmosféricas,dospontosdemediçãoderuídosetc.,</w:t>
            </w:r>
          </w:p>
          <w:p w:rsidR="000C7FE4" w:rsidRDefault="006600C7">
            <w:pPr>
              <w:pStyle w:val="TableParagraph"/>
              <w:spacing w:before="3" w:line="203" w:lineRule="exact"/>
              <w:ind w:left="74"/>
              <w:jc w:val="both"/>
              <w:rPr>
                <w:sz w:val="20"/>
              </w:rPr>
            </w:pPr>
            <w:r>
              <w:rPr>
                <w:sz w:val="20"/>
              </w:rPr>
              <w:t>conforme Programa de Monitoramento estabelecido.</w:t>
            </w:r>
          </w:p>
        </w:tc>
      </w:tr>
      <w:tr w:rsidR="000C7FE4">
        <w:trPr>
          <w:trHeight w:val="1957"/>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9.2 Qualidade da água</w:t>
            </w:r>
          </w:p>
          <w:p w:rsidR="000C7FE4" w:rsidRDefault="006600C7">
            <w:pPr>
              <w:pStyle w:val="TableParagraph"/>
              <w:spacing w:before="20" w:line="240" w:lineRule="atLeast"/>
              <w:ind w:left="74" w:right="45"/>
              <w:jc w:val="both"/>
              <w:rPr>
                <w:sz w:val="20"/>
              </w:rPr>
            </w:pPr>
            <w:r>
              <w:rPr>
                <w:sz w:val="20"/>
              </w:rPr>
              <w:t xml:space="preserve">Apresentar, no </w:t>
            </w:r>
            <w:r>
              <w:rPr>
                <w:b/>
                <w:sz w:val="20"/>
              </w:rPr>
              <w:t>Anexo E</w:t>
            </w:r>
            <w:r>
              <w:rPr>
                <w:sz w:val="20"/>
              </w:rPr>
              <w:t>, gráficos contendo os valores médios dos parâmetros de monitoramento do corpo receptor dos efluentes líquidos e dos corpos d’água existentes na área do empreendimento, nos pontos estabelecidos pelo Programa de Monitoramento, para os últimos 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 mesmas.</w:t>
            </w:r>
          </w:p>
        </w:tc>
      </w:tr>
      <w:tr w:rsidR="000C7FE4">
        <w:trPr>
          <w:trHeight w:val="1711"/>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9.3 Qualidade das águas subterrâneas</w:t>
            </w:r>
          </w:p>
          <w:p w:rsidR="000C7FE4" w:rsidRDefault="006600C7">
            <w:pPr>
              <w:pStyle w:val="TableParagraph"/>
              <w:spacing w:before="19" w:line="240" w:lineRule="atLeast"/>
              <w:ind w:left="74" w:right="47"/>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gráficos contendo os valores médios dos parâmetros de monitoramento dolençolfreáticonospontosestabelecidospeloProgramadeMonitoramento,paraosúltimosdois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dasmesmas.</w:t>
            </w:r>
          </w:p>
        </w:tc>
      </w:tr>
      <w:tr w:rsidR="000C7FE4">
        <w:trPr>
          <w:trHeight w:val="1712"/>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9.4 Qualidade do ar</w:t>
            </w:r>
          </w:p>
          <w:p w:rsidR="000C7FE4" w:rsidRDefault="006600C7">
            <w:pPr>
              <w:pStyle w:val="TableParagraph"/>
              <w:spacing w:before="29" w:line="249" w:lineRule="auto"/>
              <w:ind w:left="74" w:right="40"/>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xml:space="preserve">, gráficos contendo valores médios dos parâmetros de monitoramento da qualidade do ar na área de entorno do empreendimento nos pontos estabelecidos pelo Programa de Monitoramento, para os últimos dois anos de vigência da LO, e a avaliação </w:t>
            </w:r>
            <w:r>
              <w:rPr>
                <w:spacing w:val="-3"/>
                <w:sz w:val="20"/>
              </w:rPr>
              <w:t xml:space="preserve">do </w:t>
            </w:r>
            <w:r>
              <w:rPr>
                <w:sz w:val="20"/>
              </w:rPr>
              <w:t>comprometimento do nível de qualidade do ar, em função dos padrões ambientais fixados na legislaçãovigentenoperíodo.Situaçõesanormaisocorridasdeverãosersucintamenterelatadase</w:t>
            </w:r>
          </w:p>
          <w:p w:rsidR="000C7FE4" w:rsidRDefault="006600C7">
            <w:pPr>
              <w:pStyle w:val="TableParagraph"/>
              <w:spacing w:before="4" w:line="204" w:lineRule="exact"/>
              <w:ind w:left="74"/>
              <w:jc w:val="both"/>
              <w:rPr>
                <w:sz w:val="20"/>
              </w:rPr>
            </w:pPr>
            <w:r>
              <w:rPr>
                <w:sz w:val="20"/>
              </w:rPr>
              <w:t>justificadas, assim como as medidas corretivas adotadas para solução das mesmas.</w:t>
            </w:r>
          </w:p>
        </w:tc>
      </w:tr>
    </w:tbl>
    <w:p w:rsidR="000C7FE4" w:rsidRDefault="000C7FE4">
      <w:pPr>
        <w:spacing w:line="204" w:lineRule="exact"/>
        <w:jc w:val="both"/>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1717"/>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9.5 Pressão sonora</w:t>
            </w:r>
          </w:p>
          <w:p w:rsidR="000C7FE4" w:rsidRDefault="006600C7">
            <w:pPr>
              <w:pStyle w:val="TableParagraph"/>
              <w:spacing w:before="29" w:line="249" w:lineRule="auto"/>
              <w:ind w:left="74" w:right="35"/>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xml:space="preserve">, gráficos contendo os valores obtidos no monitoramento do nívelde ruído em todos os pontos da área de entorno do empreendimento estabelecidos pelo Programa de Monitoramento, para os últimos dois anos de vigência da LO, e a avaliação sobre o grau </w:t>
            </w:r>
            <w:r>
              <w:rPr>
                <w:spacing w:val="-3"/>
                <w:sz w:val="20"/>
              </w:rPr>
              <w:t xml:space="preserve">de </w:t>
            </w:r>
            <w:r>
              <w:rPr>
                <w:sz w:val="20"/>
              </w:rPr>
              <w:t>atendimento aos padrões ambientais fixados na legislação vigente no período. Situações anormaisocorridasdeverãosersucintamenterelatadasejustificadas,assimcomoasmedidas</w:t>
            </w:r>
          </w:p>
          <w:p w:rsidR="000C7FE4" w:rsidRDefault="006600C7">
            <w:pPr>
              <w:pStyle w:val="TableParagraph"/>
              <w:spacing w:before="5" w:line="206" w:lineRule="exact"/>
              <w:ind w:left="74"/>
              <w:jc w:val="both"/>
              <w:rPr>
                <w:sz w:val="20"/>
              </w:rPr>
            </w:pPr>
            <w:r>
              <w:rPr>
                <w:sz w:val="20"/>
              </w:rPr>
              <w:t>corretivas adotadas para solução das mesmas.</w:t>
            </w:r>
          </w:p>
        </w:tc>
      </w:tr>
      <w:tr w:rsidR="000C7FE4">
        <w:trPr>
          <w:trHeight w:val="1956"/>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9.6 Qualidade do composto produzido</w:t>
            </w:r>
          </w:p>
          <w:p w:rsidR="000C7FE4" w:rsidRDefault="006600C7">
            <w:pPr>
              <w:pStyle w:val="TableParagraph"/>
              <w:spacing w:before="30" w:line="249" w:lineRule="auto"/>
              <w:ind w:left="74" w:right="38"/>
              <w:jc w:val="both"/>
              <w:rPr>
                <w:sz w:val="20"/>
              </w:rPr>
            </w:pPr>
            <w:r>
              <w:rPr>
                <w:sz w:val="20"/>
              </w:rPr>
              <w:t>Nocasodeunidadesdecompostagem</w:t>
            </w:r>
            <w:r>
              <w:rPr>
                <w:spacing w:val="-3"/>
                <w:sz w:val="20"/>
              </w:rPr>
              <w:t xml:space="preserve"> apresentar,</w:t>
            </w:r>
            <w:r>
              <w:rPr>
                <w:sz w:val="20"/>
              </w:rPr>
              <w:t>no</w:t>
            </w:r>
            <w:r>
              <w:rPr>
                <w:b/>
                <w:spacing w:val="-3"/>
                <w:sz w:val="20"/>
              </w:rPr>
              <w:t>Anexo</w:t>
            </w:r>
            <w:r>
              <w:rPr>
                <w:b/>
                <w:sz w:val="20"/>
              </w:rPr>
              <w:t>E</w:t>
            </w:r>
            <w:r>
              <w:rPr>
                <w:sz w:val="20"/>
              </w:rPr>
              <w:t>,gráficoscontendovaloresobtidos no monitoramento do composto produzido durante as diversas fases do seu processamento, conforme estabelecido pelo Programa de Monitoramento, para os últimos dois anos de vigência da LO, e a avaliação do comprometimento da sua qualidade em função dos possíveis usos e dos padrões fixados na literatura especializada. Situações anormais ocorridas deverão ser sucintamente relatadas e justificadas, assim como as medidas corretivas adotadas parasolução</w:t>
            </w:r>
          </w:p>
          <w:p w:rsidR="000C7FE4" w:rsidRDefault="006600C7">
            <w:pPr>
              <w:pStyle w:val="TableParagraph"/>
              <w:spacing w:before="5" w:line="206" w:lineRule="exact"/>
              <w:ind w:left="74"/>
              <w:jc w:val="both"/>
              <w:rPr>
                <w:sz w:val="20"/>
              </w:rPr>
            </w:pPr>
            <w:r>
              <w:rPr>
                <w:sz w:val="20"/>
              </w:rPr>
              <w:t>das mesmas.</w:t>
            </w:r>
          </w:p>
        </w:tc>
      </w:tr>
      <w:tr w:rsidR="000C7FE4">
        <w:trPr>
          <w:trHeight w:val="991"/>
        </w:trPr>
        <w:tc>
          <w:tcPr>
            <w:tcW w:w="8798" w:type="dxa"/>
            <w:tcBorders>
              <w:left w:val="single" w:sz="4" w:space="0" w:color="000000"/>
              <w:right w:val="single" w:sz="4" w:space="0" w:color="000000"/>
            </w:tcBorders>
          </w:tcPr>
          <w:p w:rsidR="000C7FE4" w:rsidRDefault="006600C7">
            <w:pPr>
              <w:pStyle w:val="TableParagraph"/>
              <w:spacing w:before="25"/>
              <w:ind w:left="74"/>
              <w:rPr>
                <w:b/>
                <w:sz w:val="20"/>
              </w:rPr>
            </w:pPr>
            <w:r>
              <w:rPr>
                <w:b/>
                <w:sz w:val="20"/>
              </w:rPr>
              <w:t>9.7 Outros tipos de monitoramento</w:t>
            </w:r>
          </w:p>
          <w:p w:rsidR="000C7FE4" w:rsidRDefault="006600C7">
            <w:pPr>
              <w:pStyle w:val="TableParagraph"/>
              <w:spacing w:before="20" w:line="240" w:lineRule="atLeast"/>
              <w:ind w:left="74" w:right="50"/>
              <w:jc w:val="both"/>
              <w:rPr>
                <w:sz w:val="20"/>
              </w:rPr>
            </w:pPr>
            <w:r>
              <w:rPr>
                <w:sz w:val="20"/>
              </w:rPr>
              <w:t xml:space="preserve">Apresentar, no </w:t>
            </w:r>
            <w:r>
              <w:rPr>
                <w:b/>
                <w:sz w:val="20"/>
              </w:rPr>
              <w:t>Anexo E</w:t>
            </w:r>
            <w:r>
              <w:rPr>
                <w:sz w:val="20"/>
              </w:rPr>
              <w:t>, a compilação de dados ou resultados de quaisquer outros tipos de monitoramento ou estudos ambientais executados pelo empreendimento no período de vigência da LO, na forma mais conveniente, incluindo a avaliação dos mesmos.</w:t>
            </w:r>
          </w:p>
        </w:tc>
      </w:tr>
    </w:tbl>
    <w:p w:rsidR="000C7FE4" w:rsidRDefault="000C7FE4">
      <w:pPr>
        <w:pStyle w:val="Corpodetexto"/>
        <w:spacing w:before="7"/>
        <w:rPr>
          <w:rFonts w:ascii="Times New Roman"/>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2"/>
              <w:ind w:left="74"/>
              <w:rPr>
                <w:b/>
                <w:sz w:val="20"/>
              </w:rPr>
            </w:pPr>
            <w:r>
              <w:rPr>
                <w:b/>
                <w:sz w:val="20"/>
              </w:rPr>
              <w:t>10 – GERENCIAMENTO DE RISCOS – Anexo F</w:t>
            </w:r>
          </w:p>
        </w:tc>
      </w:tr>
      <w:tr w:rsidR="000C7FE4">
        <w:trPr>
          <w:trHeight w:val="1185"/>
        </w:trPr>
        <w:tc>
          <w:tcPr>
            <w:tcW w:w="8798" w:type="dxa"/>
            <w:tcBorders>
              <w:left w:val="single" w:sz="4" w:space="0" w:color="000000"/>
              <w:right w:val="single" w:sz="4" w:space="0" w:color="000000"/>
            </w:tcBorders>
          </w:tcPr>
          <w:p w:rsidR="000C7FE4" w:rsidRDefault="006600C7">
            <w:pPr>
              <w:pStyle w:val="TableParagraph"/>
              <w:spacing w:before="82" w:line="249" w:lineRule="auto"/>
              <w:ind w:left="120" w:right="311"/>
              <w:rPr>
                <w:sz w:val="20"/>
              </w:rPr>
            </w:pPr>
            <w:r>
              <w:rPr>
                <w:sz w:val="20"/>
              </w:rPr>
              <w:t>Oempreendimentopossuiregistrodassituaçõesdeemergênciaocorridas,comconseqüências para o meioambiente?</w:t>
            </w:r>
          </w:p>
          <w:p w:rsidR="000C7FE4" w:rsidRDefault="006600C7">
            <w:pPr>
              <w:pStyle w:val="TableParagraph"/>
              <w:tabs>
                <w:tab w:val="left" w:pos="420"/>
              </w:tabs>
              <w:spacing w:before="62"/>
              <w:ind w:left="74"/>
              <w:rPr>
                <w:sz w:val="20"/>
              </w:rPr>
            </w:pPr>
            <w:r>
              <w:rPr>
                <w:sz w:val="20"/>
              </w:rPr>
              <w:t>(</w:t>
            </w:r>
            <w:r>
              <w:rPr>
                <w:sz w:val="20"/>
              </w:rPr>
              <w:tab/>
              <w:t>)NÃO</w:t>
            </w:r>
          </w:p>
          <w:p w:rsidR="000C7FE4" w:rsidRDefault="006600C7">
            <w:pPr>
              <w:pStyle w:val="TableParagraph"/>
              <w:tabs>
                <w:tab w:val="left" w:pos="420"/>
              </w:tabs>
              <w:spacing w:before="50"/>
              <w:ind w:left="74"/>
              <w:rPr>
                <w:sz w:val="20"/>
              </w:rPr>
            </w:pPr>
            <w:r>
              <w:rPr>
                <w:sz w:val="20"/>
              </w:rPr>
              <w:t>(</w:t>
            </w:r>
            <w:r>
              <w:rPr>
                <w:sz w:val="20"/>
              </w:rPr>
              <w:tab/>
              <w:t xml:space="preserve">) SIM. Responder os itens </w:t>
            </w:r>
            <w:r>
              <w:rPr>
                <w:spacing w:val="-5"/>
                <w:sz w:val="20"/>
              </w:rPr>
              <w:t xml:space="preserve">11.1 </w:t>
            </w:r>
            <w:r>
              <w:rPr>
                <w:sz w:val="20"/>
              </w:rPr>
              <w:t>e</w:t>
            </w:r>
            <w:r>
              <w:rPr>
                <w:spacing w:val="-6"/>
                <w:sz w:val="20"/>
              </w:rPr>
              <w:t>11.2.</w:t>
            </w:r>
          </w:p>
        </w:tc>
      </w:tr>
      <w:tr w:rsidR="000C7FE4">
        <w:trPr>
          <w:trHeight w:val="4856"/>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10.1 Histórico</w:t>
            </w:r>
          </w:p>
          <w:p w:rsidR="000C7FE4" w:rsidRDefault="006600C7">
            <w:pPr>
              <w:pStyle w:val="TableParagraph"/>
              <w:spacing w:before="51" w:line="249" w:lineRule="auto"/>
              <w:ind w:left="120" w:right="45"/>
              <w:jc w:val="both"/>
              <w:rPr>
                <w:sz w:val="20"/>
              </w:rPr>
            </w:pPr>
            <w:r>
              <w:rPr>
                <w:sz w:val="20"/>
              </w:rPr>
              <w:t xml:space="preserve">Apresentar, no </w:t>
            </w:r>
            <w:r>
              <w:rPr>
                <w:b/>
                <w:sz w:val="20"/>
              </w:rPr>
              <w:t>Anexo F</w:t>
            </w:r>
            <w:r>
              <w:rPr>
                <w:sz w:val="20"/>
              </w:rPr>
              <w:t>, um relato de todas as situações de emergência nas unidades de processo ou nas unidades de tratamento/destinação de efluentes ou resíduos nos últimos dois anos, que tenham repercutido externamente ao empreendimento sobre os meios físico, biológico ou antrópico, contendo as seguintes informações:</w:t>
            </w:r>
          </w:p>
          <w:p w:rsidR="000C7FE4" w:rsidRDefault="006600C7">
            <w:pPr>
              <w:pStyle w:val="TableParagraph"/>
              <w:numPr>
                <w:ilvl w:val="0"/>
                <w:numId w:val="3"/>
              </w:numPr>
              <w:tabs>
                <w:tab w:val="left" w:pos="436"/>
                <w:tab w:val="left" w:pos="437"/>
              </w:tabs>
              <w:spacing w:line="235" w:lineRule="exact"/>
              <w:rPr>
                <w:sz w:val="20"/>
              </w:rPr>
            </w:pPr>
            <w:r>
              <w:rPr>
                <w:sz w:val="20"/>
              </w:rPr>
              <w:t>descrição da ocorrência e da(s) unidade(s)afetada(s);</w:t>
            </w:r>
          </w:p>
          <w:p w:rsidR="000C7FE4" w:rsidRDefault="006600C7">
            <w:pPr>
              <w:pStyle w:val="TableParagraph"/>
              <w:numPr>
                <w:ilvl w:val="0"/>
                <w:numId w:val="3"/>
              </w:numPr>
              <w:tabs>
                <w:tab w:val="left" w:pos="436"/>
                <w:tab w:val="left" w:pos="437"/>
              </w:tabs>
              <w:spacing w:before="15"/>
              <w:rPr>
                <w:sz w:val="20"/>
              </w:rPr>
            </w:pPr>
            <w:r>
              <w:rPr>
                <w:sz w:val="20"/>
              </w:rPr>
              <w:t>causasapuradas;</w:t>
            </w:r>
          </w:p>
          <w:p w:rsidR="000C7FE4" w:rsidRDefault="006600C7">
            <w:pPr>
              <w:pStyle w:val="TableParagraph"/>
              <w:numPr>
                <w:ilvl w:val="0"/>
                <w:numId w:val="3"/>
              </w:numPr>
              <w:tabs>
                <w:tab w:val="left" w:pos="436"/>
                <w:tab w:val="left" w:pos="437"/>
              </w:tabs>
              <w:spacing w:before="14"/>
              <w:rPr>
                <w:sz w:val="20"/>
              </w:rPr>
            </w:pPr>
            <w:r>
              <w:rPr>
                <w:sz w:val="20"/>
              </w:rPr>
              <w:t>forma e tempo para detecçãoda ocorrência;</w:t>
            </w:r>
          </w:p>
          <w:p w:rsidR="000C7FE4" w:rsidRDefault="006600C7">
            <w:pPr>
              <w:pStyle w:val="TableParagraph"/>
              <w:numPr>
                <w:ilvl w:val="0"/>
                <w:numId w:val="3"/>
              </w:numPr>
              <w:tabs>
                <w:tab w:val="left" w:pos="436"/>
                <w:tab w:val="left" w:pos="437"/>
              </w:tabs>
              <w:spacing w:before="16"/>
              <w:rPr>
                <w:sz w:val="20"/>
              </w:rPr>
            </w:pPr>
            <w:r>
              <w:rPr>
                <w:sz w:val="20"/>
              </w:rPr>
              <w:t>duração daocorrência;</w:t>
            </w:r>
          </w:p>
          <w:p w:rsidR="000C7FE4" w:rsidRDefault="006600C7">
            <w:pPr>
              <w:pStyle w:val="TableParagraph"/>
              <w:numPr>
                <w:ilvl w:val="0"/>
                <w:numId w:val="3"/>
              </w:numPr>
              <w:tabs>
                <w:tab w:val="left" w:pos="436"/>
                <w:tab w:val="left" w:pos="437"/>
              </w:tabs>
              <w:spacing w:before="15"/>
              <w:rPr>
                <w:sz w:val="20"/>
              </w:rPr>
            </w:pPr>
            <w:r>
              <w:rPr>
                <w:sz w:val="20"/>
              </w:rPr>
              <w:t>tempodeinterrupçãodaoperaçãoda(s)unidade(s)afetada(s);</w:t>
            </w:r>
          </w:p>
          <w:p w:rsidR="000C7FE4" w:rsidRDefault="006600C7">
            <w:pPr>
              <w:pStyle w:val="TableParagraph"/>
              <w:numPr>
                <w:ilvl w:val="0"/>
                <w:numId w:val="3"/>
              </w:numPr>
              <w:tabs>
                <w:tab w:val="left" w:pos="436"/>
                <w:tab w:val="left" w:pos="437"/>
              </w:tabs>
              <w:spacing w:before="14"/>
              <w:rPr>
                <w:sz w:val="20"/>
              </w:rPr>
            </w:pPr>
            <w:r>
              <w:rPr>
                <w:sz w:val="20"/>
              </w:rPr>
              <w:t>instituições informadas sobre aocorrência;</w:t>
            </w:r>
          </w:p>
          <w:p w:rsidR="000C7FE4" w:rsidRDefault="006600C7">
            <w:pPr>
              <w:pStyle w:val="TableParagraph"/>
              <w:numPr>
                <w:ilvl w:val="0"/>
                <w:numId w:val="3"/>
              </w:numPr>
              <w:tabs>
                <w:tab w:val="left" w:pos="436"/>
                <w:tab w:val="left" w:pos="437"/>
              </w:tabs>
              <w:spacing w:before="16"/>
              <w:rPr>
                <w:sz w:val="20"/>
              </w:rPr>
            </w:pPr>
            <w:r>
              <w:rPr>
                <w:sz w:val="20"/>
              </w:rPr>
              <w:t>descrição geral da(s) área(s)afetada(s);</w:t>
            </w:r>
          </w:p>
          <w:p w:rsidR="000C7FE4" w:rsidRDefault="006600C7">
            <w:pPr>
              <w:pStyle w:val="TableParagraph"/>
              <w:numPr>
                <w:ilvl w:val="0"/>
                <w:numId w:val="3"/>
              </w:numPr>
              <w:tabs>
                <w:tab w:val="left" w:pos="436"/>
                <w:tab w:val="left" w:pos="437"/>
              </w:tabs>
              <w:spacing w:before="14"/>
              <w:rPr>
                <w:sz w:val="20"/>
              </w:rPr>
            </w:pPr>
            <w:r>
              <w:rPr>
                <w:sz w:val="20"/>
              </w:rPr>
              <w:t>identificaçãoequantificaçãodosdanosambientaiscausados;</w:t>
            </w:r>
          </w:p>
          <w:p w:rsidR="000C7FE4" w:rsidRDefault="006600C7">
            <w:pPr>
              <w:pStyle w:val="TableParagraph"/>
              <w:numPr>
                <w:ilvl w:val="0"/>
                <w:numId w:val="3"/>
              </w:numPr>
              <w:tabs>
                <w:tab w:val="left" w:pos="436"/>
                <w:tab w:val="left" w:pos="437"/>
              </w:tabs>
              <w:spacing w:before="15"/>
              <w:rPr>
                <w:sz w:val="20"/>
              </w:rPr>
            </w:pPr>
            <w:r>
              <w:rPr>
                <w:sz w:val="20"/>
              </w:rPr>
              <w:t>procedimentosadotadosparaanularascausasdaocorrência;</w:t>
            </w:r>
          </w:p>
          <w:p w:rsidR="000C7FE4" w:rsidRDefault="006600C7">
            <w:pPr>
              <w:pStyle w:val="TableParagraph"/>
              <w:numPr>
                <w:ilvl w:val="0"/>
                <w:numId w:val="3"/>
              </w:numPr>
              <w:tabs>
                <w:tab w:val="left" w:pos="436"/>
                <w:tab w:val="left" w:pos="437"/>
              </w:tabs>
              <w:spacing w:before="4" w:line="252" w:lineRule="auto"/>
              <w:ind w:right="706"/>
              <w:rPr>
                <w:sz w:val="20"/>
              </w:rPr>
            </w:pPr>
            <w:r>
              <w:rPr>
                <w:sz w:val="20"/>
              </w:rPr>
              <w:t>procedimentosadotadosparaneutralizarouatenuarosimpactossobreosmeiosfísico, biológico ouantrópico;</w:t>
            </w:r>
          </w:p>
          <w:p w:rsidR="000C7FE4" w:rsidRDefault="006600C7">
            <w:pPr>
              <w:pStyle w:val="TableParagraph"/>
              <w:numPr>
                <w:ilvl w:val="0"/>
                <w:numId w:val="3"/>
              </w:numPr>
              <w:tabs>
                <w:tab w:val="left" w:pos="436"/>
                <w:tab w:val="left" w:pos="437"/>
              </w:tabs>
              <w:spacing w:before="3"/>
              <w:rPr>
                <w:sz w:val="20"/>
              </w:rPr>
            </w:pPr>
            <w:r>
              <w:rPr>
                <w:sz w:val="20"/>
              </w:rPr>
              <w:t>destinaçãodosmateriaisderescaldoeresíduoscoletadosna(s)área(s)afetada(s);</w:t>
            </w:r>
          </w:p>
          <w:p w:rsidR="000C7FE4" w:rsidRDefault="006600C7">
            <w:pPr>
              <w:pStyle w:val="TableParagraph"/>
              <w:numPr>
                <w:ilvl w:val="0"/>
                <w:numId w:val="3"/>
              </w:numPr>
              <w:tabs>
                <w:tab w:val="left" w:pos="432"/>
                <w:tab w:val="left" w:pos="433"/>
              </w:tabs>
              <w:spacing w:before="5" w:line="240" w:lineRule="atLeast"/>
              <w:ind w:left="432" w:right="1132" w:hanging="355"/>
              <w:rPr>
                <w:sz w:val="20"/>
              </w:rPr>
            </w:pPr>
            <w:r>
              <w:rPr>
                <w:sz w:val="20"/>
              </w:rPr>
              <w:t>emcasodereincidência,especificara(s)data(s)da(s)ocorrência(s)anteriormente registrada(s).</w:t>
            </w:r>
          </w:p>
        </w:tc>
      </w:tr>
      <w:tr w:rsidR="000C7FE4">
        <w:trPr>
          <w:trHeight w:val="1237"/>
        </w:trPr>
        <w:tc>
          <w:tcPr>
            <w:tcW w:w="8798" w:type="dxa"/>
            <w:tcBorders>
              <w:left w:val="single" w:sz="4" w:space="0" w:color="000000"/>
              <w:right w:val="single" w:sz="4" w:space="0" w:color="000000"/>
            </w:tcBorders>
          </w:tcPr>
          <w:p w:rsidR="000C7FE4" w:rsidRDefault="006600C7">
            <w:pPr>
              <w:pStyle w:val="TableParagraph"/>
              <w:spacing w:before="33"/>
              <w:ind w:left="120"/>
              <w:rPr>
                <w:b/>
                <w:sz w:val="20"/>
              </w:rPr>
            </w:pPr>
            <w:r>
              <w:rPr>
                <w:b/>
                <w:sz w:val="20"/>
              </w:rPr>
              <w:t>10.2 Avaliação das medidas implementadas</w:t>
            </w:r>
          </w:p>
          <w:p w:rsidR="000C7FE4" w:rsidRDefault="006600C7">
            <w:pPr>
              <w:pStyle w:val="TableParagraph"/>
              <w:spacing w:before="19" w:line="240" w:lineRule="atLeast"/>
              <w:ind w:left="120" w:right="44"/>
              <w:jc w:val="both"/>
              <w:rPr>
                <w:sz w:val="20"/>
              </w:rPr>
            </w:pPr>
            <w:r>
              <w:rPr>
                <w:sz w:val="20"/>
              </w:rPr>
              <w:t xml:space="preserve">Apresentar, no </w:t>
            </w:r>
            <w:r>
              <w:rPr>
                <w:b/>
                <w:sz w:val="20"/>
              </w:rPr>
              <w:t>Anexo F</w:t>
            </w:r>
            <w:r>
              <w:rPr>
                <w:sz w:val="20"/>
              </w:rPr>
              <w:t>, uma avaliação sobre o desempenho na detecção e correção das situações de emergência relatadas anteriormente, bem como na identificação e mitigação dos impactos ambientais decorrentes. Se aplicável, destacar a sistematização de medidas preventivas e/ou planos de contingência estabelecidos em função dessas ocorrências.</w:t>
            </w:r>
          </w:p>
        </w:tc>
      </w:tr>
      <w:tr w:rsidR="000C7FE4">
        <w:trPr>
          <w:trHeight w:val="758"/>
        </w:trPr>
        <w:tc>
          <w:tcPr>
            <w:tcW w:w="8798" w:type="dxa"/>
            <w:tcBorders>
              <w:left w:val="single" w:sz="4" w:space="0" w:color="000000"/>
              <w:right w:val="single" w:sz="4" w:space="0" w:color="000000"/>
            </w:tcBorders>
          </w:tcPr>
          <w:p w:rsidR="000C7FE4" w:rsidRDefault="006600C7">
            <w:pPr>
              <w:pStyle w:val="TableParagraph"/>
              <w:spacing w:before="44"/>
              <w:ind w:left="120"/>
              <w:rPr>
                <w:sz w:val="20"/>
              </w:rPr>
            </w:pPr>
            <w:r>
              <w:rPr>
                <w:b/>
                <w:sz w:val="20"/>
              </w:rPr>
              <w:t xml:space="preserve">10.3 </w:t>
            </w:r>
            <w:r>
              <w:rPr>
                <w:sz w:val="20"/>
              </w:rPr>
              <w:t xml:space="preserve">Informar, no </w:t>
            </w:r>
            <w:r>
              <w:rPr>
                <w:b/>
                <w:sz w:val="20"/>
              </w:rPr>
              <w:t xml:space="preserve">Anexo F, </w:t>
            </w:r>
            <w:r>
              <w:rPr>
                <w:sz w:val="20"/>
              </w:rPr>
              <w:t>sobre a implantação do Programa de Controle Médico de Saúde</w:t>
            </w:r>
          </w:p>
          <w:p w:rsidR="000C7FE4" w:rsidRDefault="006600C7">
            <w:pPr>
              <w:pStyle w:val="TableParagraph"/>
              <w:spacing w:line="240" w:lineRule="atLeast"/>
              <w:ind w:left="120" w:right="308"/>
              <w:rPr>
                <w:sz w:val="20"/>
              </w:rPr>
            </w:pPr>
            <w:r>
              <w:rPr>
                <w:sz w:val="20"/>
              </w:rPr>
              <w:t>Ocupacional – PCMSO e do Programa de Prevenção de Riscos Ambientais – PPRA do empreendimento em questão.</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5"/>
        <w:rPr>
          <w:rFonts w:ascii="Times New Roman"/>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8"/>
      </w:tblGrid>
      <w:tr w:rsidR="000C7FE4">
        <w:trPr>
          <w:trHeight w:val="390"/>
        </w:trPr>
        <w:tc>
          <w:tcPr>
            <w:tcW w:w="8798" w:type="dxa"/>
          </w:tcPr>
          <w:p w:rsidR="000C7FE4" w:rsidRDefault="006600C7">
            <w:pPr>
              <w:pStyle w:val="TableParagraph"/>
              <w:spacing w:before="74"/>
              <w:ind w:left="115"/>
              <w:rPr>
                <w:b/>
                <w:sz w:val="20"/>
              </w:rPr>
            </w:pPr>
            <w:r>
              <w:rPr>
                <w:b/>
                <w:sz w:val="20"/>
              </w:rPr>
              <w:t>11 – MEDIDAS DE MELHORIA CONTÍNUA DO DESEMPENHO AMBIENTAL – Anexo G</w:t>
            </w:r>
          </w:p>
        </w:tc>
      </w:tr>
      <w:tr w:rsidR="000C7FE4">
        <w:trPr>
          <w:trHeight w:val="2590"/>
        </w:trPr>
        <w:tc>
          <w:tcPr>
            <w:tcW w:w="8798" w:type="dxa"/>
          </w:tcPr>
          <w:p w:rsidR="000C7FE4" w:rsidRDefault="006600C7">
            <w:pPr>
              <w:pStyle w:val="TableParagraph"/>
              <w:spacing w:before="50" w:line="249" w:lineRule="auto"/>
              <w:ind w:left="70" w:right="237"/>
              <w:rPr>
                <w:sz w:val="20"/>
              </w:rPr>
            </w:pPr>
            <w:r>
              <w:rPr>
                <w:sz w:val="20"/>
              </w:rPr>
              <w:t>Oempreendimentopossuiprogramasouprojetosvoltadosàmelhoriadodesempenhoambiental daatividade?</w:t>
            </w:r>
          </w:p>
          <w:p w:rsidR="000C7FE4" w:rsidRDefault="006600C7">
            <w:pPr>
              <w:pStyle w:val="TableParagraph"/>
              <w:tabs>
                <w:tab w:val="left" w:pos="415"/>
              </w:tabs>
              <w:spacing w:before="21"/>
              <w:ind w:left="70"/>
              <w:rPr>
                <w:sz w:val="20"/>
              </w:rPr>
            </w:pPr>
            <w:r>
              <w:rPr>
                <w:sz w:val="20"/>
              </w:rPr>
              <w:t>(</w:t>
            </w:r>
            <w:r>
              <w:rPr>
                <w:sz w:val="20"/>
              </w:rPr>
              <w:tab/>
              <w:t>)NÃO</w:t>
            </w:r>
          </w:p>
          <w:p w:rsidR="000C7FE4" w:rsidRDefault="006600C7">
            <w:pPr>
              <w:pStyle w:val="TableParagraph"/>
              <w:spacing w:before="51" w:line="249" w:lineRule="auto"/>
              <w:ind w:left="566" w:right="48" w:hanging="497"/>
              <w:jc w:val="both"/>
              <w:rPr>
                <w:sz w:val="20"/>
              </w:rPr>
            </w:pPr>
            <w:r>
              <w:rPr>
                <w:sz w:val="20"/>
              </w:rPr>
              <w:t xml:space="preserve">( ) SIM. Descrever em linhas gerais, no </w:t>
            </w:r>
            <w:r>
              <w:rPr>
                <w:b/>
                <w:sz w:val="20"/>
              </w:rPr>
              <w:t>Anexo G</w:t>
            </w:r>
            <w:r>
              <w:rPr>
                <w:sz w:val="20"/>
              </w:rPr>
              <w:t>, os projetos e programas estabelecidos ou em andamento visando à melhoria contínua do desempenho ambiental global do empreendimento, tais como:</w:t>
            </w:r>
          </w:p>
          <w:p w:rsidR="000C7FE4" w:rsidRDefault="006600C7">
            <w:pPr>
              <w:pStyle w:val="TableParagraph"/>
              <w:numPr>
                <w:ilvl w:val="0"/>
                <w:numId w:val="2"/>
              </w:numPr>
              <w:tabs>
                <w:tab w:val="left" w:pos="781"/>
              </w:tabs>
              <w:spacing w:line="234" w:lineRule="exact"/>
              <w:ind w:hanging="213"/>
              <w:rPr>
                <w:sz w:val="20"/>
              </w:rPr>
            </w:pPr>
            <w:r>
              <w:rPr>
                <w:sz w:val="20"/>
              </w:rPr>
              <w:t>Obtenção de certificaçãoambiental;</w:t>
            </w:r>
          </w:p>
          <w:p w:rsidR="000C7FE4" w:rsidRDefault="006600C7">
            <w:pPr>
              <w:pStyle w:val="TableParagraph"/>
              <w:numPr>
                <w:ilvl w:val="0"/>
                <w:numId w:val="2"/>
              </w:numPr>
              <w:tabs>
                <w:tab w:val="left" w:pos="781"/>
              </w:tabs>
              <w:spacing w:before="14"/>
              <w:ind w:hanging="213"/>
              <w:rPr>
                <w:sz w:val="20"/>
              </w:rPr>
            </w:pPr>
            <w:r>
              <w:rPr>
                <w:sz w:val="20"/>
              </w:rPr>
              <w:t>Definiçãoeimplementaçãodeindicadoresdedesempenho ambiental;</w:t>
            </w:r>
          </w:p>
          <w:p w:rsidR="000C7FE4" w:rsidRDefault="006600C7">
            <w:pPr>
              <w:pStyle w:val="TableParagraph"/>
              <w:numPr>
                <w:ilvl w:val="0"/>
                <w:numId w:val="2"/>
              </w:numPr>
              <w:tabs>
                <w:tab w:val="left" w:pos="781"/>
              </w:tabs>
              <w:spacing w:before="16"/>
              <w:ind w:hanging="213"/>
              <w:rPr>
                <w:sz w:val="20"/>
              </w:rPr>
            </w:pPr>
            <w:r>
              <w:rPr>
                <w:sz w:val="20"/>
              </w:rPr>
              <w:t>Implementação de programas de educaçãoambiental;</w:t>
            </w:r>
          </w:p>
          <w:p w:rsidR="000C7FE4" w:rsidRDefault="006600C7">
            <w:pPr>
              <w:pStyle w:val="TableParagraph"/>
              <w:numPr>
                <w:ilvl w:val="0"/>
                <w:numId w:val="2"/>
              </w:numPr>
              <w:tabs>
                <w:tab w:val="left" w:pos="781"/>
              </w:tabs>
              <w:spacing w:before="15"/>
              <w:ind w:hanging="213"/>
              <w:rPr>
                <w:sz w:val="20"/>
              </w:rPr>
            </w:pPr>
            <w:r>
              <w:rPr>
                <w:sz w:val="20"/>
              </w:rPr>
              <w:t>Implementaçãodeprogramasdeconservaçãoambiental,etc.</w:t>
            </w:r>
          </w:p>
        </w:tc>
      </w:tr>
    </w:tbl>
    <w:p w:rsidR="000C7FE4" w:rsidRDefault="000C7FE4">
      <w:pPr>
        <w:pStyle w:val="Corpodetexto"/>
        <w:spacing w:before="3"/>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1"/>
              <w:ind w:left="120"/>
              <w:rPr>
                <w:b/>
                <w:sz w:val="20"/>
              </w:rPr>
            </w:pPr>
            <w:r>
              <w:rPr>
                <w:b/>
                <w:sz w:val="20"/>
              </w:rPr>
              <w:t>12 – RELACIONAMENTO COM A COMUNIDADE – Anexo H</w:t>
            </w:r>
          </w:p>
        </w:tc>
      </w:tr>
      <w:tr w:rsidR="000C7FE4">
        <w:trPr>
          <w:trHeight w:val="535"/>
        </w:trPr>
        <w:tc>
          <w:tcPr>
            <w:tcW w:w="8798" w:type="dxa"/>
            <w:tcBorders>
              <w:left w:val="single" w:sz="4" w:space="0" w:color="000000"/>
              <w:right w:val="single" w:sz="4" w:space="0" w:color="000000"/>
            </w:tcBorders>
          </w:tcPr>
          <w:p w:rsidR="000C7FE4" w:rsidRDefault="006600C7">
            <w:pPr>
              <w:pStyle w:val="TableParagraph"/>
              <w:spacing w:before="38" w:line="240" w:lineRule="atLeast"/>
              <w:ind w:left="120" w:right="266"/>
              <w:rPr>
                <w:sz w:val="20"/>
              </w:rPr>
            </w:pPr>
            <w:r>
              <w:rPr>
                <w:b/>
                <w:sz w:val="20"/>
              </w:rPr>
              <w:t xml:space="preserve">12.1 </w:t>
            </w:r>
            <w:r>
              <w:rPr>
                <w:spacing w:val="-4"/>
                <w:sz w:val="20"/>
              </w:rPr>
              <w:t xml:space="preserve">Avaliar </w:t>
            </w:r>
            <w:r>
              <w:rPr>
                <w:sz w:val="20"/>
              </w:rPr>
              <w:t>a percepção da população do entorno do empreendimento quanto aos benefícios, problemasedificuldadesrelacionadasànovasituaçãoadvindadasuaimplantaçãoeoperação.</w:t>
            </w:r>
          </w:p>
        </w:tc>
      </w:tr>
      <w:tr w:rsidR="000C7FE4">
        <w:trPr>
          <w:trHeight w:val="1813"/>
        </w:trPr>
        <w:tc>
          <w:tcPr>
            <w:tcW w:w="8798" w:type="dxa"/>
            <w:tcBorders>
              <w:left w:val="single" w:sz="4" w:space="0" w:color="000000"/>
              <w:right w:val="single" w:sz="4" w:space="0" w:color="000000"/>
            </w:tcBorders>
          </w:tcPr>
          <w:p w:rsidR="000C7FE4" w:rsidRDefault="006600C7">
            <w:pPr>
              <w:pStyle w:val="TableParagraph"/>
              <w:spacing w:before="48" w:line="249" w:lineRule="auto"/>
              <w:ind w:left="74" w:right="348"/>
              <w:rPr>
                <w:sz w:val="20"/>
              </w:rPr>
            </w:pPr>
            <w:r>
              <w:rPr>
                <w:b/>
                <w:sz w:val="20"/>
              </w:rPr>
              <w:t>12.2</w:t>
            </w:r>
            <w:r>
              <w:rPr>
                <w:sz w:val="20"/>
              </w:rPr>
              <w:t>Oempreendimentopossuiprocedimentosdecomunicaçãocomacomunidade,programas ou projetos de cunhosocial?</w:t>
            </w:r>
          </w:p>
          <w:p w:rsidR="000C7FE4" w:rsidRDefault="006600C7">
            <w:pPr>
              <w:pStyle w:val="TableParagraph"/>
              <w:tabs>
                <w:tab w:val="left" w:pos="420"/>
              </w:tabs>
              <w:spacing w:before="21"/>
              <w:ind w:left="74"/>
              <w:rPr>
                <w:sz w:val="20"/>
              </w:rPr>
            </w:pPr>
            <w:r>
              <w:rPr>
                <w:sz w:val="20"/>
              </w:rPr>
              <w:t>(</w:t>
            </w:r>
            <w:r>
              <w:rPr>
                <w:sz w:val="20"/>
              </w:rPr>
              <w:tab/>
              <w:t>)NÃO</w:t>
            </w:r>
          </w:p>
          <w:p w:rsidR="000C7FE4" w:rsidRDefault="006600C7">
            <w:pPr>
              <w:pStyle w:val="TableParagraph"/>
              <w:spacing w:before="81" w:line="240" w:lineRule="atLeast"/>
              <w:ind w:left="571" w:right="42" w:hanging="497"/>
              <w:jc w:val="both"/>
              <w:rPr>
                <w:sz w:val="20"/>
              </w:rPr>
            </w:pPr>
            <w:r>
              <w:rPr>
                <w:sz w:val="20"/>
              </w:rPr>
              <w:t>()SIM.Descreveremlinhasgerais,no</w:t>
            </w:r>
            <w:r>
              <w:rPr>
                <w:b/>
                <w:spacing w:val="-3"/>
                <w:sz w:val="20"/>
              </w:rPr>
              <w:t>Anexo</w:t>
            </w:r>
            <w:r>
              <w:rPr>
                <w:b/>
                <w:sz w:val="20"/>
              </w:rPr>
              <w:t>H</w:t>
            </w:r>
            <w:r>
              <w:rPr>
                <w:sz w:val="20"/>
              </w:rPr>
              <w:t>,otipoderelacionamentodoempreendedorcom a comunidade do entorno do empreendimento, destacando mecanismos de comunicação externa, índices de reclamações, ações, programas e projetos de cunho social, ambiental etc.</w:t>
            </w:r>
          </w:p>
        </w:tc>
      </w:tr>
    </w:tbl>
    <w:p w:rsidR="000C7FE4" w:rsidRDefault="000C7FE4">
      <w:pPr>
        <w:pStyle w:val="Corpodetexto"/>
        <w:spacing w:before="10"/>
        <w:rPr>
          <w:rFonts w:ascii="Times New Roman"/>
          <w:sz w:val="2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6"/>
        <w:gridCol w:w="1987"/>
        <w:gridCol w:w="2268"/>
        <w:gridCol w:w="2278"/>
      </w:tblGrid>
      <w:tr w:rsidR="000C7FE4">
        <w:trPr>
          <w:trHeight w:val="385"/>
        </w:trPr>
        <w:tc>
          <w:tcPr>
            <w:tcW w:w="8799" w:type="dxa"/>
            <w:gridSpan w:val="4"/>
            <w:tcBorders>
              <w:left w:val="single" w:sz="4" w:space="0" w:color="000000"/>
              <w:right w:val="single" w:sz="4" w:space="0" w:color="000000"/>
            </w:tcBorders>
          </w:tcPr>
          <w:p w:rsidR="000C7FE4" w:rsidRDefault="006600C7">
            <w:pPr>
              <w:pStyle w:val="TableParagraph"/>
              <w:spacing w:before="72"/>
              <w:ind w:left="74"/>
              <w:rPr>
                <w:b/>
                <w:sz w:val="20"/>
              </w:rPr>
            </w:pPr>
            <w:r>
              <w:rPr>
                <w:b/>
                <w:sz w:val="20"/>
              </w:rPr>
              <w:t>13 – INDICADORES AMBIENTAIS</w:t>
            </w:r>
          </w:p>
        </w:tc>
      </w:tr>
      <w:tr w:rsidR="000C7FE4">
        <w:trPr>
          <w:trHeight w:val="915"/>
        </w:trPr>
        <w:tc>
          <w:tcPr>
            <w:tcW w:w="8799" w:type="dxa"/>
            <w:gridSpan w:val="4"/>
            <w:tcBorders>
              <w:left w:val="single" w:sz="4" w:space="0" w:color="000000"/>
              <w:right w:val="single" w:sz="4" w:space="0" w:color="000000"/>
            </w:tcBorders>
          </w:tcPr>
          <w:p w:rsidR="000C7FE4" w:rsidRDefault="006600C7">
            <w:pPr>
              <w:pStyle w:val="TableParagraph"/>
              <w:spacing w:before="8" w:line="249" w:lineRule="auto"/>
              <w:ind w:left="74" w:right="46"/>
              <w:jc w:val="both"/>
              <w:rPr>
                <w:sz w:val="20"/>
              </w:rPr>
            </w:pPr>
            <w:r>
              <w:rPr>
                <w:sz w:val="20"/>
              </w:rPr>
              <w:t>Preencheratabelaresumodosindicadoresambientaisdoempreendimento,considerandovalores médios dos 2 últimos anos de vigência da LO. Poderão ser acrescentados outros indicadores ambientais pertinentes à atividade, apresentando-se os esclarecimentosnecessários.</w:t>
            </w: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2"/>
              <w:ind w:left="74"/>
              <w:rPr>
                <w:b/>
                <w:sz w:val="20"/>
              </w:rPr>
            </w:pPr>
            <w:r>
              <w:rPr>
                <w:b/>
                <w:sz w:val="20"/>
              </w:rPr>
              <w:t>13.1 Efluente sanitário – Carga orgânica</w:t>
            </w:r>
          </w:p>
        </w:tc>
      </w:tr>
      <w:tr w:rsidR="000C7FE4">
        <w:trPr>
          <w:trHeight w:val="285"/>
        </w:trPr>
        <w:tc>
          <w:tcPr>
            <w:tcW w:w="2266" w:type="dxa"/>
            <w:tcBorders>
              <w:left w:val="single" w:sz="4" w:space="0" w:color="000000"/>
              <w:right w:val="single" w:sz="4" w:space="0" w:color="000000"/>
            </w:tcBorders>
          </w:tcPr>
          <w:p w:rsidR="000C7FE4" w:rsidRDefault="006600C7">
            <w:pPr>
              <w:pStyle w:val="TableParagraph"/>
              <w:spacing w:before="22"/>
              <w:ind w:left="750" w:right="732"/>
              <w:jc w:val="center"/>
              <w:rPr>
                <w:sz w:val="20"/>
              </w:rPr>
            </w:pPr>
            <w:r>
              <w:rPr>
                <w:sz w:val="20"/>
              </w:rPr>
              <w:t>Efluente</w:t>
            </w:r>
          </w:p>
        </w:tc>
        <w:tc>
          <w:tcPr>
            <w:tcW w:w="4255" w:type="dxa"/>
            <w:gridSpan w:val="2"/>
            <w:tcBorders>
              <w:left w:val="single" w:sz="4" w:space="0" w:color="000000"/>
              <w:right w:val="single" w:sz="4" w:space="0" w:color="000000"/>
            </w:tcBorders>
          </w:tcPr>
          <w:p w:rsidR="000C7FE4" w:rsidRDefault="006600C7">
            <w:pPr>
              <w:pStyle w:val="TableParagraph"/>
              <w:spacing w:before="22"/>
              <w:ind w:left="1124"/>
              <w:rPr>
                <w:sz w:val="20"/>
              </w:rPr>
            </w:pPr>
            <w:r>
              <w:rPr>
                <w:sz w:val="20"/>
              </w:rPr>
              <w:t>Taxa de geração atual</w:t>
            </w:r>
          </w:p>
        </w:tc>
        <w:tc>
          <w:tcPr>
            <w:tcW w:w="2278" w:type="dxa"/>
            <w:tcBorders>
              <w:left w:val="single" w:sz="4" w:space="0" w:color="000000"/>
              <w:right w:val="single" w:sz="4" w:space="0" w:color="000000"/>
            </w:tcBorders>
          </w:tcPr>
          <w:p w:rsidR="000C7FE4" w:rsidRDefault="006600C7">
            <w:pPr>
              <w:pStyle w:val="TableParagraph"/>
              <w:spacing w:before="22"/>
              <w:ind w:left="235"/>
              <w:rPr>
                <w:sz w:val="20"/>
              </w:rPr>
            </w:pPr>
            <w:r>
              <w:rPr>
                <w:sz w:val="20"/>
              </w:rPr>
              <w:t>Carga média gerada</w:t>
            </w:r>
          </w:p>
        </w:tc>
      </w:tr>
      <w:tr w:rsidR="000C7FE4">
        <w:trPr>
          <w:trHeight w:val="285"/>
        </w:trPr>
        <w:tc>
          <w:tcPr>
            <w:tcW w:w="2266" w:type="dxa"/>
            <w:tcBorders>
              <w:left w:val="single" w:sz="4" w:space="0" w:color="000000"/>
              <w:right w:val="single" w:sz="4" w:space="0" w:color="000000"/>
            </w:tcBorders>
          </w:tcPr>
          <w:p w:rsidR="000C7FE4" w:rsidRDefault="006600C7">
            <w:pPr>
              <w:pStyle w:val="TableParagraph"/>
              <w:spacing w:before="22"/>
              <w:ind w:left="74"/>
              <w:rPr>
                <w:sz w:val="20"/>
              </w:rPr>
            </w:pPr>
            <w:r>
              <w:rPr>
                <w:sz w:val="20"/>
              </w:rPr>
              <w:t>Esgoto sanitário bruto</w:t>
            </w:r>
          </w:p>
        </w:tc>
        <w:tc>
          <w:tcPr>
            <w:tcW w:w="4255" w:type="dxa"/>
            <w:gridSpan w:val="2"/>
            <w:tcBorders>
              <w:left w:val="single" w:sz="4" w:space="0" w:color="000000"/>
              <w:right w:val="single" w:sz="4" w:space="0" w:color="000000"/>
            </w:tcBorders>
          </w:tcPr>
          <w:p w:rsidR="000C7FE4" w:rsidRDefault="006600C7">
            <w:pPr>
              <w:pStyle w:val="TableParagraph"/>
              <w:tabs>
                <w:tab w:val="left" w:pos="1462"/>
              </w:tabs>
              <w:spacing w:before="22"/>
              <w:ind w:left="748"/>
              <w:rPr>
                <w:sz w:val="20"/>
              </w:rPr>
            </w:pPr>
            <w:r>
              <w:rPr>
                <w:sz w:val="20"/>
                <w:u w:val="single"/>
              </w:rPr>
              <w:tab/>
            </w:r>
            <w:r>
              <w:rPr>
                <w:sz w:val="20"/>
              </w:rPr>
              <w:t>litros / funcionário xdia</w:t>
            </w:r>
          </w:p>
        </w:tc>
        <w:tc>
          <w:tcPr>
            <w:tcW w:w="2278" w:type="dxa"/>
            <w:tcBorders>
              <w:left w:val="single" w:sz="4" w:space="0" w:color="000000"/>
              <w:right w:val="single" w:sz="4" w:space="0" w:color="000000"/>
            </w:tcBorders>
          </w:tcPr>
          <w:p w:rsidR="000C7FE4" w:rsidRDefault="006600C7">
            <w:pPr>
              <w:pStyle w:val="TableParagraph"/>
              <w:tabs>
                <w:tab w:val="left" w:pos="1040"/>
              </w:tabs>
              <w:spacing w:before="22"/>
              <w:ind w:left="217"/>
              <w:rPr>
                <w:sz w:val="20"/>
              </w:rPr>
            </w:pPr>
            <w:r>
              <w:rPr>
                <w:sz w:val="20"/>
                <w:u w:val="single"/>
              </w:rPr>
              <w:tab/>
            </w:r>
            <w:r>
              <w:rPr>
                <w:sz w:val="20"/>
              </w:rPr>
              <w:t>kgDBO/dia</w:t>
            </w: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3"/>
              <w:ind w:left="74"/>
              <w:rPr>
                <w:b/>
                <w:sz w:val="20"/>
              </w:rPr>
            </w:pPr>
            <w:r>
              <w:rPr>
                <w:b/>
                <w:sz w:val="20"/>
              </w:rPr>
              <w:t>13.1 Percolado bruto – Carga total</w:t>
            </w:r>
          </w:p>
        </w:tc>
      </w:tr>
      <w:tr w:rsidR="000C7FE4">
        <w:trPr>
          <w:trHeight w:val="266"/>
        </w:trPr>
        <w:tc>
          <w:tcPr>
            <w:tcW w:w="2266" w:type="dxa"/>
            <w:vMerge w:val="restart"/>
            <w:tcBorders>
              <w:left w:val="single" w:sz="4" w:space="0" w:color="000000"/>
              <w:right w:val="single" w:sz="4" w:space="0" w:color="000000"/>
            </w:tcBorders>
          </w:tcPr>
          <w:p w:rsidR="000C7FE4" w:rsidRDefault="000C7FE4">
            <w:pPr>
              <w:pStyle w:val="TableParagraph"/>
              <w:spacing w:before="1"/>
              <w:rPr>
                <w:rFonts w:ascii="Times New Roman"/>
                <w:sz w:val="24"/>
              </w:rPr>
            </w:pPr>
          </w:p>
          <w:p w:rsidR="000C7FE4" w:rsidRDefault="006600C7">
            <w:pPr>
              <w:pStyle w:val="TableParagraph"/>
              <w:ind w:left="750" w:right="729"/>
              <w:jc w:val="center"/>
              <w:rPr>
                <w:sz w:val="20"/>
              </w:rPr>
            </w:pPr>
            <w:r>
              <w:rPr>
                <w:sz w:val="20"/>
              </w:rPr>
              <w:t>Mês</w:t>
            </w:r>
          </w:p>
        </w:tc>
        <w:tc>
          <w:tcPr>
            <w:tcW w:w="4255" w:type="dxa"/>
            <w:gridSpan w:val="2"/>
            <w:tcBorders>
              <w:left w:val="single" w:sz="4" w:space="0" w:color="000000"/>
              <w:right w:val="single" w:sz="4" w:space="0" w:color="000000"/>
            </w:tcBorders>
          </w:tcPr>
          <w:p w:rsidR="000C7FE4" w:rsidRDefault="006600C7">
            <w:pPr>
              <w:pStyle w:val="TableParagraph"/>
              <w:spacing w:before="13"/>
              <w:ind w:left="1150"/>
              <w:rPr>
                <w:sz w:val="20"/>
              </w:rPr>
            </w:pPr>
            <w:r>
              <w:rPr>
                <w:sz w:val="20"/>
              </w:rPr>
              <w:t>Taxa de geração atual</w:t>
            </w:r>
          </w:p>
        </w:tc>
        <w:tc>
          <w:tcPr>
            <w:tcW w:w="2278" w:type="dxa"/>
            <w:tcBorders>
              <w:left w:val="single" w:sz="4" w:space="0" w:color="000000"/>
              <w:right w:val="single" w:sz="4" w:space="0" w:color="000000"/>
            </w:tcBorders>
          </w:tcPr>
          <w:p w:rsidR="000C7FE4" w:rsidRDefault="006600C7">
            <w:pPr>
              <w:pStyle w:val="TableParagraph"/>
              <w:spacing w:before="13"/>
              <w:ind w:left="235"/>
              <w:rPr>
                <w:sz w:val="20"/>
              </w:rPr>
            </w:pPr>
            <w:r>
              <w:rPr>
                <w:sz w:val="20"/>
              </w:rPr>
              <w:t>Carga média gerada</w:t>
            </w:r>
          </w:p>
        </w:tc>
      </w:tr>
      <w:tr w:rsidR="000C7FE4">
        <w:trPr>
          <w:trHeight w:val="495"/>
        </w:trPr>
        <w:tc>
          <w:tcPr>
            <w:tcW w:w="2266" w:type="dxa"/>
            <w:vMerge/>
            <w:tcBorders>
              <w:top w:val="nil"/>
              <w:left w:val="single" w:sz="4" w:space="0" w:color="000000"/>
              <w:right w:val="single" w:sz="4" w:space="0" w:color="000000"/>
            </w:tcBorders>
          </w:tcPr>
          <w:p w:rsidR="000C7FE4" w:rsidRDefault="000C7FE4">
            <w:pPr>
              <w:rPr>
                <w:sz w:val="2"/>
                <w:szCs w:val="2"/>
              </w:rPr>
            </w:pPr>
          </w:p>
        </w:tc>
        <w:tc>
          <w:tcPr>
            <w:tcW w:w="4255" w:type="dxa"/>
            <w:gridSpan w:val="2"/>
            <w:tcBorders>
              <w:left w:val="single" w:sz="4" w:space="0" w:color="000000"/>
              <w:right w:val="single" w:sz="4" w:space="0" w:color="000000"/>
            </w:tcBorders>
          </w:tcPr>
          <w:p w:rsidR="000C7FE4" w:rsidRDefault="006600C7">
            <w:pPr>
              <w:pStyle w:val="TableParagraph"/>
              <w:tabs>
                <w:tab w:val="left" w:pos="850"/>
              </w:tabs>
              <w:spacing w:before="127"/>
              <w:ind w:left="138"/>
              <w:rPr>
                <w:sz w:val="20"/>
              </w:rPr>
            </w:pPr>
            <w:r>
              <w:rPr>
                <w:position w:val="13"/>
                <w:sz w:val="20"/>
                <w:u w:val="single"/>
              </w:rPr>
              <w:tab/>
            </w:r>
            <w:r>
              <w:rPr>
                <w:sz w:val="20"/>
              </w:rPr>
              <w:t>litros/toneladadelixoaterradaxdia</w:t>
            </w:r>
          </w:p>
        </w:tc>
        <w:tc>
          <w:tcPr>
            <w:tcW w:w="2278" w:type="dxa"/>
            <w:tcBorders>
              <w:left w:val="single" w:sz="4" w:space="0" w:color="000000"/>
              <w:right w:val="single" w:sz="4" w:space="0" w:color="000000"/>
            </w:tcBorders>
          </w:tcPr>
          <w:p w:rsidR="000C7FE4" w:rsidRDefault="006600C7">
            <w:pPr>
              <w:pStyle w:val="TableParagraph"/>
              <w:spacing w:after="4" w:line="211" w:lineRule="exact"/>
              <w:ind w:left="1052"/>
              <w:rPr>
                <w:sz w:val="20"/>
              </w:rPr>
            </w:pPr>
            <w:r>
              <w:rPr>
                <w:sz w:val="20"/>
              </w:rPr>
              <w:t>kgDBO/dia</w:t>
            </w:r>
          </w:p>
          <w:p w:rsidR="000C7FE4" w:rsidRDefault="00D9595C">
            <w:pPr>
              <w:pStyle w:val="TableParagraph"/>
              <w:spacing w:line="20" w:lineRule="exact"/>
              <w:ind w:left="210"/>
              <w:rPr>
                <w:rFonts w:ascii="Times New Roman"/>
                <w:sz w:val="2"/>
              </w:rPr>
            </w:pPr>
            <w:r>
              <w:rPr>
                <w:rFonts w:ascii="Times New Roman"/>
                <w:noProof/>
                <w:sz w:val="2"/>
                <w:lang w:bidi="ar-SA"/>
              </w:rPr>
            </w:r>
            <w:r>
              <w:rPr>
                <w:rFonts w:ascii="Times New Roman"/>
                <w:noProof/>
                <w:sz w:val="2"/>
                <w:lang w:bidi="ar-SA"/>
              </w:rPr>
              <w:pict>
                <v:group id="Group 2" o:spid="_x0000_s1026" style="width:38.85pt;height:.65pt;mso-position-horizontal-relative:char;mso-position-vertical-relative:line" coordsize="7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">
                  <v:line id="Line 3" o:spid="_x0000_s1027" style="position:absolute;visibility:visible" from="0,6" to="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tpr8AAADaAAAADwAAAGRycy9kb3ducmV2LnhtbERPy2rCQBTdC/2H4Ra6M5MILSU6igoF&#10;RRGqZn/JXJNg5k6aGfP4e2dRcHk478VqMLXoqHWVZQVJFIMgzq2uuFBwvfxMv0E4j6yxtkwKRnKw&#10;Wr5NFphq2/MvdWdfiBDCLkUFpfdNKqXLSzLoItsQB+5mW4M+wLaQusU+hJtazuL4SxqsODSU2NC2&#10;pPx+fhgFm81xe+ROnj757v/G5JDtMUuU+ngf1nMQngb/Ev+7d1pB2BquhBs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btpr8AAADaAAAADwAAAAAAAAAAAAAAAACh&#10;AgAAZHJzL2Rvd25yZXYueG1sUEsFBgAAAAAEAAQA+QAAAI0DAAAAAA==&#10;" strokeweight=".63pt"/>
                  <w10:wrap type="none"/>
                  <w10:anchorlock/>
                </v:group>
              </w:pict>
            </w:r>
          </w:p>
          <w:p w:rsidR="000C7FE4" w:rsidRDefault="006600C7">
            <w:pPr>
              <w:pStyle w:val="TableParagraph"/>
              <w:tabs>
                <w:tab w:val="left" w:pos="1028"/>
              </w:tabs>
              <w:ind w:left="205"/>
              <w:rPr>
                <w:sz w:val="20"/>
              </w:rPr>
            </w:pPr>
            <w:r>
              <w:rPr>
                <w:sz w:val="20"/>
                <w:u w:val="single"/>
              </w:rPr>
              <w:tab/>
            </w:r>
            <w:r>
              <w:rPr>
                <w:sz w:val="20"/>
              </w:rPr>
              <w:t>kgDQO/dia</w:t>
            </w: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1"/>
              <w:ind w:left="74"/>
              <w:rPr>
                <w:b/>
                <w:sz w:val="20"/>
              </w:rPr>
            </w:pPr>
            <w:r>
              <w:rPr>
                <w:b/>
                <w:sz w:val="20"/>
              </w:rPr>
              <w:t>13.2 Emissões atmosféricas - Fatores de emissão</w:t>
            </w:r>
          </w:p>
        </w:tc>
      </w:tr>
      <w:tr w:rsidR="000C7FE4">
        <w:trPr>
          <w:trHeight w:val="297"/>
        </w:trPr>
        <w:tc>
          <w:tcPr>
            <w:tcW w:w="4253" w:type="dxa"/>
            <w:gridSpan w:val="2"/>
            <w:tcBorders>
              <w:left w:val="single" w:sz="4" w:space="0" w:color="000000"/>
              <w:right w:val="single" w:sz="4" w:space="0" w:color="000000"/>
            </w:tcBorders>
          </w:tcPr>
          <w:p w:rsidR="000C7FE4" w:rsidRDefault="006600C7">
            <w:pPr>
              <w:pStyle w:val="TableParagraph"/>
              <w:spacing w:before="29"/>
              <w:ind w:left="1715" w:right="1697"/>
              <w:jc w:val="center"/>
              <w:rPr>
                <w:sz w:val="20"/>
              </w:rPr>
            </w:pPr>
            <w:r>
              <w:rPr>
                <w:sz w:val="20"/>
              </w:rPr>
              <w:t>Poluente</w:t>
            </w:r>
          </w:p>
        </w:tc>
        <w:tc>
          <w:tcPr>
            <w:tcW w:w="4546" w:type="dxa"/>
            <w:gridSpan w:val="2"/>
            <w:tcBorders>
              <w:left w:val="single" w:sz="4" w:space="0" w:color="000000"/>
              <w:right w:val="single" w:sz="4" w:space="0" w:color="000000"/>
            </w:tcBorders>
          </w:tcPr>
          <w:p w:rsidR="000C7FE4" w:rsidRDefault="006600C7">
            <w:pPr>
              <w:pStyle w:val="TableParagraph"/>
              <w:spacing w:before="29"/>
              <w:ind w:left="1507"/>
              <w:rPr>
                <w:sz w:val="20"/>
              </w:rPr>
            </w:pPr>
            <w:r>
              <w:rPr>
                <w:sz w:val="20"/>
              </w:rPr>
              <w:t>Fator de emissão</w:t>
            </w:r>
          </w:p>
        </w:tc>
      </w:tr>
      <w:tr w:rsidR="000C7FE4">
        <w:trPr>
          <w:trHeight w:val="300"/>
        </w:trPr>
        <w:tc>
          <w:tcPr>
            <w:tcW w:w="4253"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454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rPr>
          <w:rFonts w:ascii="Times New Roman"/>
          <w:sz w:val="18"/>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0"/>
        <w:gridCol w:w="2271"/>
        <w:gridCol w:w="2279"/>
      </w:tblGrid>
      <w:tr w:rsidR="000C7FE4">
        <w:trPr>
          <w:trHeight w:val="415"/>
        </w:trPr>
        <w:tc>
          <w:tcPr>
            <w:tcW w:w="8800" w:type="dxa"/>
            <w:gridSpan w:val="3"/>
            <w:tcBorders>
              <w:left w:val="single" w:sz="4" w:space="0" w:color="000000"/>
              <w:right w:val="single" w:sz="4" w:space="0" w:color="000000"/>
            </w:tcBorders>
          </w:tcPr>
          <w:p w:rsidR="000C7FE4" w:rsidRDefault="006600C7">
            <w:pPr>
              <w:pStyle w:val="TableParagraph"/>
              <w:spacing w:before="85"/>
              <w:ind w:left="74"/>
              <w:rPr>
                <w:b/>
                <w:sz w:val="20"/>
              </w:rPr>
            </w:pPr>
            <w:r>
              <w:rPr>
                <w:b/>
                <w:sz w:val="20"/>
              </w:rPr>
              <w:t>13.3 Pressão Sonora – Fator de emissão crítico</w:t>
            </w:r>
          </w:p>
        </w:tc>
      </w:tr>
      <w:tr w:rsidR="000C7FE4">
        <w:trPr>
          <w:trHeight w:val="535"/>
        </w:trPr>
        <w:tc>
          <w:tcPr>
            <w:tcW w:w="4250" w:type="dxa"/>
            <w:vMerge w:val="restart"/>
            <w:tcBorders>
              <w:left w:val="single" w:sz="4" w:space="0" w:color="000000"/>
              <w:right w:val="single" w:sz="4" w:space="0" w:color="000000"/>
            </w:tcBorders>
          </w:tcPr>
          <w:p w:rsidR="000C7FE4" w:rsidRDefault="000C7FE4">
            <w:pPr>
              <w:pStyle w:val="TableParagraph"/>
              <w:spacing w:before="4"/>
              <w:rPr>
                <w:rFonts w:ascii="Times New Roman"/>
                <w:sz w:val="25"/>
              </w:rPr>
            </w:pPr>
          </w:p>
          <w:p w:rsidR="000C7FE4" w:rsidRDefault="006600C7">
            <w:pPr>
              <w:pStyle w:val="TableParagraph"/>
              <w:ind w:left="1100"/>
              <w:rPr>
                <w:sz w:val="20"/>
              </w:rPr>
            </w:pPr>
            <w:r>
              <w:rPr>
                <w:sz w:val="20"/>
              </w:rPr>
              <w:t>Pontos de amostragem</w:t>
            </w:r>
          </w:p>
        </w:tc>
        <w:tc>
          <w:tcPr>
            <w:tcW w:w="4550" w:type="dxa"/>
            <w:gridSpan w:val="2"/>
            <w:tcBorders>
              <w:left w:val="single" w:sz="4" w:space="0" w:color="000000"/>
              <w:right w:val="single" w:sz="4" w:space="0" w:color="000000"/>
            </w:tcBorders>
          </w:tcPr>
          <w:p w:rsidR="000C7FE4" w:rsidRDefault="006600C7">
            <w:pPr>
              <w:pStyle w:val="TableParagraph"/>
              <w:spacing w:before="35" w:line="240" w:lineRule="atLeast"/>
              <w:ind w:left="622" w:right="119" w:hanging="483"/>
              <w:rPr>
                <w:sz w:val="20"/>
              </w:rPr>
            </w:pPr>
            <w:r>
              <w:rPr>
                <w:sz w:val="20"/>
              </w:rPr>
              <w:t>N</w:t>
            </w:r>
            <w:r>
              <w:rPr>
                <w:position w:val="7"/>
                <w:sz w:val="11"/>
              </w:rPr>
              <w:t xml:space="preserve">o </w:t>
            </w:r>
            <w:r>
              <w:rPr>
                <w:sz w:val="20"/>
              </w:rPr>
              <w:t>de vezes que excedeu o padrão estabelecido na Lei Estadual Nº 10.100 de 17/1/90</w:t>
            </w:r>
          </w:p>
        </w:tc>
      </w:tr>
      <w:tr w:rsidR="000C7FE4">
        <w:trPr>
          <w:trHeight w:val="252"/>
        </w:trPr>
        <w:tc>
          <w:tcPr>
            <w:tcW w:w="4250" w:type="dxa"/>
            <w:vMerge/>
            <w:tcBorders>
              <w:top w:val="nil"/>
              <w:left w:val="single" w:sz="4" w:space="0" w:color="000000"/>
              <w:right w:val="single" w:sz="4" w:space="0" w:color="000000"/>
            </w:tcBorders>
          </w:tcPr>
          <w:p w:rsidR="000C7FE4" w:rsidRDefault="000C7FE4">
            <w:pPr>
              <w:rPr>
                <w:sz w:val="2"/>
                <w:szCs w:val="2"/>
              </w:rPr>
            </w:pPr>
          </w:p>
        </w:tc>
        <w:tc>
          <w:tcPr>
            <w:tcW w:w="2271" w:type="dxa"/>
            <w:tcBorders>
              <w:left w:val="single" w:sz="4" w:space="0" w:color="000000"/>
              <w:right w:val="single" w:sz="4" w:space="0" w:color="000000"/>
            </w:tcBorders>
          </w:tcPr>
          <w:p w:rsidR="000C7FE4" w:rsidRDefault="006600C7">
            <w:pPr>
              <w:pStyle w:val="TableParagraph"/>
              <w:spacing w:before="3" w:line="229" w:lineRule="exact"/>
              <w:ind w:left="828" w:right="802"/>
              <w:jc w:val="center"/>
              <w:rPr>
                <w:sz w:val="20"/>
              </w:rPr>
            </w:pPr>
            <w:r>
              <w:rPr>
                <w:sz w:val="20"/>
              </w:rPr>
              <w:t>Diurno</w:t>
            </w:r>
          </w:p>
        </w:tc>
        <w:tc>
          <w:tcPr>
            <w:tcW w:w="2279" w:type="dxa"/>
            <w:tcBorders>
              <w:left w:val="single" w:sz="4" w:space="0" w:color="000000"/>
              <w:right w:val="single" w:sz="4" w:space="0" w:color="000000"/>
            </w:tcBorders>
          </w:tcPr>
          <w:p w:rsidR="000C7FE4" w:rsidRDefault="006600C7">
            <w:pPr>
              <w:pStyle w:val="TableParagraph"/>
              <w:spacing w:before="3" w:line="229" w:lineRule="exact"/>
              <w:ind w:left="768" w:right="748"/>
              <w:jc w:val="center"/>
              <w:rPr>
                <w:sz w:val="20"/>
              </w:rPr>
            </w:pPr>
            <w:r>
              <w:rPr>
                <w:sz w:val="20"/>
              </w:rPr>
              <w:t>Noturno</w:t>
            </w:r>
          </w:p>
        </w:tc>
      </w:tr>
      <w:tr w:rsidR="000C7FE4">
        <w:trPr>
          <w:trHeight w:val="252"/>
        </w:trPr>
        <w:tc>
          <w:tcPr>
            <w:tcW w:w="4250" w:type="dxa"/>
            <w:tcBorders>
              <w:left w:val="single" w:sz="4" w:space="0" w:color="000000"/>
              <w:right w:val="single" w:sz="4" w:space="0" w:color="000000"/>
            </w:tcBorders>
          </w:tcPr>
          <w:p w:rsidR="000C7FE4" w:rsidRDefault="000C7FE4">
            <w:pPr>
              <w:pStyle w:val="TableParagraph"/>
              <w:rPr>
                <w:rFonts w:ascii="Times New Roman"/>
                <w:sz w:val="18"/>
              </w:rPr>
            </w:pPr>
          </w:p>
        </w:tc>
        <w:tc>
          <w:tcPr>
            <w:tcW w:w="2271" w:type="dxa"/>
            <w:tcBorders>
              <w:left w:val="single" w:sz="4" w:space="0" w:color="000000"/>
              <w:right w:val="single" w:sz="4" w:space="0" w:color="000000"/>
            </w:tcBorders>
          </w:tcPr>
          <w:p w:rsidR="000C7FE4" w:rsidRDefault="000C7FE4">
            <w:pPr>
              <w:pStyle w:val="TableParagraph"/>
              <w:rPr>
                <w:rFonts w:ascii="Times New Roman"/>
                <w:sz w:val="18"/>
              </w:rPr>
            </w:pPr>
          </w:p>
        </w:tc>
        <w:tc>
          <w:tcPr>
            <w:tcW w:w="2279" w:type="dxa"/>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5"/>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6"/>
        <w:gridCol w:w="1560"/>
        <w:gridCol w:w="1276"/>
        <w:gridCol w:w="1416"/>
        <w:gridCol w:w="2420"/>
      </w:tblGrid>
      <w:tr w:rsidR="000C7FE4">
        <w:trPr>
          <w:trHeight w:val="385"/>
        </w:trPr>
        <w:tc>
          <w:tcPr>
            <w:tcW w:w="8798" w:type="dxa"/>
            <w:gridSpan w:val="5"/>
            <w:tcBorders>
              <w:left w:val="single" w:sz="4" w:space="0" w:color="000000"/>
              <w:right w:val="single" w:sz="4" w:space="0" w:color="000000"/>
            </w:tcBorders>
          </w:tcPr>
          <w:p w:rsidR="000C7FE4" w:rsidRDefault="006600C7">
            <w:pPr>
              <w:pStyle w:val="TableParagraph"/>
              <w:spacing w:before="70"/>
              <w:ind w:left="120"/>
              <w:rPr>
                <w:b/>
                <w:sz w:val="20"/>
              </w:rPr>
            </w:pPr>
            <w:r>
              <w:rPr>
                <w:b/>
                <w:sz w:val="20"/>
              </w:rPr>
              <w:t>14 – AVALIAÇÃO DO CUMPRIMENTO DAS CONDICIONANTES DA LO</w:t>
            </w:r>
          </w:p>
        </w:tc>
      </w:tr>
      <w:tr w:rsidR="000C7FE4">
        <w:trPr>
          <w:trHeight w:val="1178"/>
        </w:trPr>
        <w:tc>
          <w:tcPr>
            <w:tcW w:w="8798" w:type="dxa"/>
            <w:gridSpan w:val="5"/>
            <w:tcBorders>
              <w:left w:val="single" w:sz="4" w:space="0" w:color="000000"/>
              <w:right w:val="single" w:sz="4" w:space="0" w:color="000000"/>
            </w:tcBorders>
          </w:tcPr>
          <w:p w:rsidR="000C7FE4" w:rsidRDefault="006600C7">
            <w:pPr>
              <w:pStyle w:val="TableParagraph"/>
              <w:spacing w:before="29"/>
              <w:ind w:left="120" w:right="35"/>
              <w:jc w:val="both"/>
              <w:rPr>
                <w:sz w:val="18"/>
              </w:rPr>
            </w:pPr>
            <w:r>
              <w:rPr>
                <w:sz w:val="20"/>
              </w:rPr>
              <w:t>Preencher a tabela abaixo, incluindo a descrição das condicionantes estabelecidas na(s) licença(s) de operação anterior(es) e as datas de prorrogação e de cumprimento de cada uma delas,descrevendosucintamenteasjustificativas,quandoaplicável.</w:t>
            </w:r>
            <w:r>
              <w:rPr>
                <w:sz w:val="18"/>
              </w:rPr>
              <w:t>Informaraindaaimplementação das medidas corretivas, com os respectivos prazos de atendimento, solicitadas durante a vigência da Licença deOperação.</w:t>
            </w:r>
          </w:p>
        </w:tc>
      </w:tr>
      <w:tr w:rsidR="000C7FE4">
        <w:trPr>
          <w:trHeight w:val="486"/>
        </w:trPr>
        <w:tc>
          <w:tcPr>
            <w:tcW w:w="2126" w:type="dxa"/>
            <w:tcBorders>
              <w:left w:val="single" w:sz="4" w:space="0" w:color="000000"/>
              <w:right w:val="single" w:sz="4" w:space="0" w:color="000000"/>
            </w:tcBorders>
          </w:tcPr>
          <w:p w:rsidR="000C7FE4" w:rsidRDefault="006600C7">
            <w:pPr>
              <w:pStyle w:val="TableParagraph"/>
              <w:spacing w:before="120"/>
              <w:ind w:left="283" w:right="264"/>
              <w:jc w:val="center"/>
              <w:rPr>
                <w:sz w:val="20"/>
              </w:rPr>
            </w:pPr>
            <w:r>
              <w:rPr>
                <w:sz w:val="20"/>
              </w:rPr>
              <w:t>Condicionante</w:t>
            </w:r>
          </w:p>
        </w:tc>
        <w:tc>
          <w:tcPr>
            <w:tcW w:w="1560" w:type="dxa"/>
            <w:tcBorders>
              <w:left w:val="single" w:sz="4" w:space="0" w:color="000000"/>
              <w:right w:val="single" w:sz="4" w:space="0" w:color="000000"/>
            </w:tcBorders>
          </w:tcPr>
          <w:p w:rsidR="000C7FE4" w:rsidRDefault="006600C7">
            <w:pPr>
              <w:pStyle w:val="TableParagraph"/>
              <w:spacing w:before="12" w:line="240" w:lineRule="atLeast"/>
              <w:ind w:left="514" w:hanging="365"/>
              <w:rPr>
                <w:sz w:val="20"/>
              </w:rPr>
            </w:pPr>
            <w:r>
              <w:rPr>
                <w:sz w:val="20"/>
              </w:rPr>
              <w:t>Prazo definido na LO</w:t>
            </w:r>
          </w:p>
        </w:tc>
        <w:tc>
          <w:tcPr>
            <w:tcW w:w="1276" w:type="dxa"/>
            <w:tcBorders>
              <w:left w:val="single" w:sz="4" w:space="0" w:color="000000"/>
              <w:right w:val="single" w:sz="4" w:space="0" w:color="000000"/>
            </w:tcBorders>
          </w:tcPr>
          <w:p w:rsidR="000C7FE4" w:rsidRDefault="006600C7">
            <w:pPr>
              <w:pStyle w:val="TableParagraph"/>
              <w:spacing w:before="120"/>
              <w:ind w:right="74"/>
              <w:jc w:val="right"/>
              <w:rPr>
                <w:sz w:val="20"/>
              </w:rPr>
            </w:pPr>
            <w:r>
              <w:rPr>
                <w:sz w:val="20"/>
              </w:rPr>
              <w:t>Prorrogação</w:t>
            </w:r>
          </w:p>
        </w:tc>
        <w:tc>
          <w:tcPr>
            <w:tcW w:w="1416" w:type="dxa"/>
            <w:tcBorders>
              <w:left w:val="single" w:sz="4" w:space="0" w:color="000000"/>
              <w:right w:val="single" w:sz="4" w:space="0" w:color="000000"/>
            </w:tcBorders>
          </w:tcPr>
          <w:p w:rsidR="000C7FE4" w:rsidRDefault="006600C7">
            <w:pPr>
              <w:pStyle w:val="TableParagraph"/>
              <w:spacing w:before="120"/>
              <w:ind w:right="77"/>
              <w:jc w:val="right"/>
              <w:rPr>
                <w:sz w:val="20"/>
              </w:rPr>
            </w:pPr>
            <w:r>
              <w:rPr>
                <w:sz w:val="20"/>
              </w:rPr>
              <w:t>Cumprimento</w:t>
            </w:r>
          </w:p>
        </w:tc>
        <w:tc>
          <w:tcPr>
            <w:tcW w:w="2420" w:type="dxa"/>
            <w:tcBorders>
              <w:left w:val="single" w:sz="4" w:space="0" w:color="000000"/>
              <w:right w:val="single" w:sz="4" w:space="0" w:color="000000"/>
            </w:tcBorders>
          </w:tcPr>
          <w:p w:rsidR="000C7FE4" w:rsidRDefault="006600C7">
            <w:pPr>
              <w:pStyle w:val="TableParagraph"/>
              <w:spacing w:before="120"/>
              <w:ind w:right="663"/>
              <w:jc w:val="right"/>
              <w:rPr>
                <w:sz w:val="20"/>
              </w:rPr>
            </w:pPr>
            <w:r>
              <w:rPr>
                <w:w w:val="95"/>
                <w:sz w:val="20"/>
              </w:rPr>
              <w:t>Justificativa</w:t>
            </w:r>
          </w:p>
        </w:tc>
      </w:tr>
      <w:tr w:rsidR="000C7FE4">
        <w:trPr>
          <w:trHeight w:val="326"/>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85"/>
        </w:trPr>
        <w:tc>
          <w:tcPr>
            <w:tcW w:w="2126" w:type="dxa"/>
            <w:tcBorders>
              <w:left w:val="single" w:sz="4" w:space="0" w:color="000000"/>
              <w:right w:val="single" w:sz="4" w:space="0" w:color="000000"/>
            </w:tcBorders>
          </w:tcPr>
          <w:p w:rsidR="000C7FE4" w:rsidRDefault="006600C7">
            <w:pPr>
              <w:pStyle w:val="TableParagraph"/>
              <w:spacing w:before="120"/>
              <w:ind w:left="283" w:right="269"/>
              <w:jc w:val="center"/>
              <w:rPr>
                <w:sz w:val="20"/>
              </w:rPr>
            </w:pPr>
            <w:r>
              <w:rPr>
                <w:sz w:val="20"/>
              </w:rPr>
              <w:t>Medida Corretiva</w:t>
            </w:r>
          </w:p>
        </w:tc>
        <w:tc>
          <w:tcPr>
            <w:tcW w:w="1560" w:type="dxa"/>
            <w:tcBorders>
              <w:left w:val="single" w:sz="4" w:space="0" w:color="000000"/>
              <w:right w:val="single" w:sz="4" w:space="0" w:color="000000"/>
            </w:tcBorders>
          </w:tcPr>
          <w:p w:rsidR="000C7FE4" w:rsidRDefault="006600C7">
            <w:pPr>
              <w:pStyle w:val="TableParagraph"/>
              <w:spacing w:before="120"/>
              <w:ind w:left="149"/>
              <w:rPr>
                <w:sz w:val="20"/>
              </w:rPr>
            </w:pPr>
            <w:r>
              <w:rPr>
                <w:sz w:val="20"/>
              </w:rPr>
              <w:t>Prazo definido</w:t>
            </w:r>
          </w:p>
        </w:tc>
        <w:tc>
          <w:tcPr>
            <w:tcW w:w="1276" w:type="dxa"/>
            <w:tcBorders>
              <w:left w:val="single" w:sz="4" w:space="0" w:color="000000"/>
              <w:right w:val="single" w:sz="4" w:space="0" w:color="000000"/>
            </w:tcBorders>
          </w:tcPr>
          <w:p w:rsidR="000C7FE4" w:rsidRDefault="006600C7">
            <w:pPr>
              <w:pStyle w:val="TableParagraph"/>
              <w:spacing w:before="120"/>
              <w:ind w:right="74"/>
              <w:jc w:val="right"/>
              <w:rPr>
                <w:sz w:val="20"/>
              </w:rPr>
            </w:pPr>
            <w:r>
              <w:rPr>
                <w:sz w:val="20"/>
              </w:rPr>
              <w:t>Prorrogação</w:t>
            </w:r>
          </w:p>
        </w:tc>
        <w:tc>
          <w:tcPr>
            <w:tcW w:w="1416" w:type="dxa"/>
            <w:tcBorders>
              <w:left w:val="single" w:sz="4" w:space="0" w:color="000000"/>
              <w:right w:val="single" w:sz="4" w:space="0" w:color="000000"/>
            </w:tcBorders>
          </w:tcPr>
          <w:p w:rsidR="000C7FE4" w:rsidRDefault="006600C7">
            <w:pPr>
              <w:pStyle w:val="TableParagraph"/>
              <w:spacing w:before="120"/>
              <w:ind w:right="77"/>
              <w:jc w:val="right"/>
              <w:rPr>
                <w:sz w:val="20"/>
              </w:rPr>
            </w:pPr>
            <w:r>
              <w:rPr>
                <w:sz w:val="20"/>
              </w:rPr>
              <w:t>Cumprimento</w:t>
            </w:r>
          </w:p>
        </w:tc>
        <w:tc>
          <w:tcPr>
            <w:tcW w:w="2420" w:type="dxa"/>
            <w:tcBorders>
              <w:left w:val="single" w:sz="4" w:space="0" w:color="000000"/>
              <w:right w:val="single" w:sz="4" w:space="0" w:color="000000"/>
            </w:tcBorders>
          </w:tcPr>
          <w:p w:rsidR="000C7FE4" w:rsidRDefault="006600C7">
            <w:pPr>
              <w:pStyle w:val="TableParagraph"/>
              <w:spacing w:before="120"/>
              <w:ind w:right="663"/>
              <w:jc w:val="right"/>
              <w:rPr>
                <w:sz w:val="20"/>
              </w:rPr>
            </w:pPr>
            <w:r>
              <w:rPr>
                <w:w w:val="95"/>
                <w:sz w:val="20"/>
              </w:rPr>
              <w:t>Justificativa</w:t>
            </w:r>
          </w:p>
        </w:tc>
      </w:tr>
      <w:tr w:rsidR="000C7FE4">
        <w:trPr>
          <w:trHeight w:val="330"/>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pStyle w:val="Corpodetexto"/>
        <w:spacing w:before="5"/>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0"/>
              <w:ind w:left="120"/>
              <w:rPr>
                <w:b/>
                <w:sz w:val="20"/>
              </w:rPr>
            </w:pPr>
            <w:r>
              <w:rPr>
                <w:b/>
                <w:sz w:val="20"/>
              </w:rPr>
              <w:t>15 – AVALIAÇÃO FINAL E PROPOSTAS – Anexo I</w:t>
            </w:r>
          </w:p>
        </w:tc>
      </w:tr>
      <w:tr w:rsidR="000C7FE4">
        <w:trPr>
          <w:trHeight w:val="2744"/>
        </w:trPr>
        <w:tc>
          <w:tcPr>
            <w:tcW w:w="8798" w:type="dxa"/>
            <w:tcBorders>
              <w:left w:val="single" w:sz="4" w:space="0" w:color="000000"/>
              <w:right w:val="single" w:sz="4" w:space="0" w:color="000000"/>
            </w:tcBorders>
          </w:tcPr>
          <w:p w:rsidR="000C7FE4" w:rsidRDefault="006600C7">
            <w:pPr>
              <w:pStyle w:val="TableParagraph"/>
              <w:spacing w:before="55" w:line="249" w:lineRule="auto"/>
              <w:ind w:left="120" w:right="35"/>
              <w:jc w:val="both"/>
              <w:rPr>
                <w:sz w:val="20"/>
              </w:rPr>
            </w:pPr>
            <w:r>
              <w:rPr>
                <w:b/>
                <w:sz w:val="20"/>
              </w:rPr>
              <w:t xml:space="preserve">15.1 </w:t>
            </w:r>
            <w:r>
              <w:rPr>
                <w:sz w:val="20"/>
              </w:rPr>
              <w:t xml:space="preserve">Com base em todas as informações contidas no RADA, apresentar no </w:t>
            </w:r>
            <w:r>
              <w:rPr>
                <w:b/>
                <w:sz w:val="20"/>
              </w:rPr>
              <w:t xml:space="preserve">Anexo I </w:t>
            </w:r>
            <w:r>
              <w:rPr>
                <w:sz w:val="20"/>
              </w:rPr>
              <w:t>a avaliação do desempenho ambiental geral do empreendimento considerando, também, o cumprimento das condicionantes da LO e a proposição de medidas para melhoria ambiental da organização, abordando:</w:t>
            </w:r>
          </w:p>
          <w:p w:rsidR="000C7FE4" w:rsidRDefault="006600C7">
            <w:pPr>
              <w:pStyle w:val="TableParagraph"/>
              <w:numPr>
                <w:ilvl w:val="0"/>
                <w:numId w:val="1"/>
              </w:numPr>
              <w:tabs>
                <w:tab w:val="left" w:pos="436"/>
                <w:tab w:val="left" w:pos="437"/>
              </w:tabs>
              <w:spacing w:line="232" w:lineRule="exact"/>
              <w:rPr>
                <w:sz w:val="20"/>
              </w:rPr>
            </w:pPr>
            <w:r>
              <w:rPr>
                <w:sz w:val="20"/>
              </w:rPr>
              <w:t>eficáciada(s)tecnologia(s)empregada(s)paratratamentoedisposiçãofinaldosresíduos</w:t>
            </w:r>
          </w:p>
          <w:p w:rsidR="000C7FE4" w:rsidRDefault="006600C7">
            <w:pPr>
              <w:pStyle w:val="TableParagraph"/>
              <w:spacing w:before="6" w:line="247" w:lineRule="auto"/>
              <w:ind w:left="436"/>
              <w:rPr>
                <w:sz w:val="20"/>
              </w:rPr>
            </w:pPr>
            <w:r>
              <w:rPr>
                <w:sz w:val="20"/>
              </w:rPr>
              <w:t>bem como do sistema de tratamento de efluentes líquidos e gasosos, identificando os pontos críticos e melhorias introduzidas;</w:t>
            </w:r>
          </w:p>
          <w:p w:rsidR="000C7FE4" w:rsidRDefault="006600C7">
            <w:pPr>
              <w:pStyle w:val="TableParagraph"/>
              <w:numPr>
                <w:ilvl w:val="0"/>
                <w:numId w:val="1"/>
              </w:numPr>
              <w:tabs>
                <w:tab w:val="left" w:pos="436"/>
                <w:tab w:val="left" w:pos="437"/>
              </w:tabs>
              <w:spacing w:line="235" w:lineRule="exact"/>
              <w:rPr>
                <w:sz w:val="20"/>
              </w:rPr>
            </w:pPr>
            <w:r>
              <w:rPr>
                <w:sz w:val="20"/>
              </w:rPr>
              <w:t>eficácia da execução das medidasambientais implementadas;</w:t>
            </w:r>
          </w:p>
          <w:p w:rsidR="000C7FE4" w:rsidRDefault="006600C7">
            <w:pPr>
              <w:pStyle w:val="TableParagraph"/>
              <w:numPr>
                <w:ilvl w:val="0"/>
                <w:numId w:val="1"/>
              </w:numPr>
              <w:tabs>
                <w:tab w:val="left" w:pos="436"/>
                <w:tab w:val="left" w:pos="437"/>
              </w:tabs>
              <w:spacing w:before="14"/>
              <w:rPr>
                <w:sz w:val="20"/>
              </w:rPr>
            </w:pPr>
            <w:r>
              <w:rPr>
                <w:sz w:val="20"/>
              </w:rPr>
              <w:t>verificaçãodeimpactosnãoprevistosemedidasoperacionaiseambientais adotadas.</w:t>
            </w:r>
          </w:p>
          <w:p w:rsidR="000C7FE4" w:rsidRDefault="006600C7">
            <w:pPr>
              <w:pStyle w:val="TableParagraph"/>
              <w:numPr>
                <w:ilvl w:val="0"/>
                <w:numId w:val="1"/>
              </w:numPr>
              <w:tabs>
                <w:tab w:val="left" w:pos="436"/>
                <w:tab w:val="left" w:pos="437"/>
              </w:tabs>
              <w:spacing w:before="4" w:line="252" w:lineRule="auto"/>
              <w:ind w:right="919"/>
              <w:rPr>
                <w:sz w:val="20"/>
              </w:rPr>
            </w:pPr>
            <w:r>
              <w:rPr>
                <w:sz w:val="20"/>
              </w:rPr>
              <w:t>resultadosdasmedidasdereinserçãoeconômicaesocialdoscatadoresdelixoque sobreviviamdasatividadesdecataçãonoantigodepósitoacéuabertodomunicípio.</w:t>
            </w:r>
          </w:p>
        </w:tc>
      </w:tr>
      <w:tr w:rsidR="000C7FE4">
        <w:trPr>
          <w:trHeight w:val="99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74" w:right="49"/>
              <w:jc w:val="both"/>
              <w:rPr>
                <w:sz w:val="20"/>
              </w:rPr>
            </w:pPr>
            <w:r>
              <w:rPr>
                <w:b/>
                <w:sz w:val="20"/>
              </w:rPr>
              <w:t xml:space="preserve">15.2 </w:t>
            </w:r>
            <w:r>
              <w:rPr>
                <w:sz w:val="20"/>
              </w:rPr>
              <w:t>Com base na avaliação final, descrever as propostas a serem implementadas visando à melhoria operacional e ambiental do empreendimento e/ou medidas corretivas e de controle que ainda se fizerem necessárias, acompanhadas de justificativa, metas, operacionalização, responsáveis pela implementação, cronograma e custos.</w:t>
            </w:r>
          </w:p>
        </w:tc>
      </w:tr>
      <w:tr w:rsidR="000C7FE4">
        <w:trPr>
          <w:trHeight w:val="781"/>
        </w:trPr>
        <w:tc>
          <w:tcPr>
            <w:tcW w:w="8798" w:type="dxa"/>
            <w:tcBorders>
              <w:left w:val="single" w:sz="4" w:space="0" w:color="000000"/>
              <w:right w:val="single" w:sz="4" w:space="0" w:color="000000"/>
            </w:tcBorders>
          </w:tcPr>
          <w:p w:rsidR="000C7FE4" w:rsidRDefault="006600C7">
            <w:pPr>
              <w:pStyle w:val="TableParagraph"/>
              <w:spacing w:before="35" w:line="240" w:lineRule="atLeast"/>
              <w:ind w:left="74" w:right="54"/>
              <w:jc w:val="both"/>
              <w:rPr>
                <w:sz w:val="20"/>
              </w:rPr>
            </w:pPr>
            <w:r>
              <w:rPr>
                <w:b/>
                <w:sz w:val="20"/>
              </w:rPr>
              <w:t xml:space="preserve">15.3 </w:t>
            </w:r>
            <w:r>
              <w:rPr>
                <w:sz w:val="20"/>
              </w:rPr>
              <w:t>No caso de término da vida útil do empreendimento no período da revalidação em questão, informar sobre o planejamento para seleção de nova área para destinação final dos resíduos sólidos produzidos no município e apresentar o plano de encerramento do mesmo.</w:t>
            </w:r>
          </w:p>
        </w:tc>
      </w:tr>
    </w:tbl>
    <w:p w:rsidR="0071144C" w:rsidRDefault="0071144C"/>
    <w:sectPr w:rsidR="0071144C" w:rsidSect="00D9595C">
      <w:headerReference w:type="default" r:id="rId9"/>
      <w:pgSz w:w="11900" w:h="16850"/>
      <w:pgMar w:top="780" w:right="1260" w:bottom="280" w:left="1580" w:header="569" w:footer="0"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76B" w:rsidRDefault="0076576B">
      <w:r>
        <w:separator/>
      </w:r>
    </w:p>
  </w:endnote>
  <w:endnote w:type="continuationSeparator" w:id="1">
    <w:p w:rsidR="0076576B" w:rsidRDefault="00765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76B" w:rsidRDefault="0076576B">
      <w:r>
        <w:separator/>
      </w:r>
    </w:p>
  </w:footnote>
  <w:footnote w:type="continuationSeparator" w:id="1">
    <w:p w:rsidR="0076576B" w:rsidRDefault="0076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4" w:rsidRDefault="00D9595C">
    <w:pPr>
      <w:pStyle w:val="Corpodetexto"/>
      <w:spacing w:line="14" w:lineRule="auto"/>
      <w:rPr>
        <w:sz w:val="20"/>
      </w:rPr>
    </w:pPr>
    <w:r w:rsidRPr="00D9595C">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84.2pt;margin-top:27.45pt;width:124.95pt;height:11pt;z-index:-9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" filled="f" stroked="f">
          <v:textbox inset="0,0,0,0">
            <w:txbxContent>
              <w:p w:rsidR="000C7FE4" w:rsidRDefault="006600C7">
                <w:pPr>
                  <w:pStyle w:val="Corpodetexto"/>
                  <w:spacing w:before="15"/>
                  <w:ind w:left="20"/>
                </w:pPr>
                <w:r>
                  <w:t>RADA - Nome doempreendimento</w:t>
                </w:r>
              </w:p>
            </w:txbxContent>
          </v:textbox>
          <w10:wrap anchorx="page" anchory="page"/>
        </v:shape>
      </w:pict>
    </w:r>
    <w:r w:rsidRPr="00D9595C">
      <w:rPr>
        <w:noProof/>
        <w:lang w:bidi="ar-SA"/>
      </w:rPr>
      <w:pict>
        <v:shape id="Text Box 3" o:spid="_x0000_s4099" type="#_x0000_t202" style="position:absolute;margin-left:517pt;margin-top:27.5pt;width:9.55pt;height:13.15pt;z-index:-9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27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qFCRn4QTTDqIAjf77wvJ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" filled="f" stroked="f">
          <v:textbox inset="0,0,0,0">
            <w:txbxContent>
              <w:p w:rsidR="000C7FE4" w:rsidRDefault="00D9595C">
                <w:pPr>
                  <w:spacing w:before="12"/>
                  <w:ind w:left="40"/>
                  <w:rPr>
                    <w:sz w:val="20"/>
                  </w:rPr>
                </w:pPr>
                <w:r>
                  <w:fldChar w:fldCharType="begin"/>
                </w:r>
                <w:r w:rsidR="006600C7">
                  <w:rPr>
                    <w:w w:val="99"/>
                    <w:sz w:val="20"/>
                  </w:rPr>
                  <w:instrText xml:space="preserve"> PAGE </w:instrText>
                </w:r>
                <w:r>
                  <w:fldChar w:fldCharType="separate"/>
                </w:r>
                <w:r w:rsidR="0083450D">
                  <w:rPr>
                    <w:noProof/>
                    <w:w w:val="99"/>
                    <w:sz w:val="20"/>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4" w:rsidRDefault="00D9595C">
    <w:pPr>
      <w:pStyle w:val="Corpodetexto"/>
      <w:spacing w:line="14" w:lineRule="auto"/>
      <w:rPr>
        <w:sz w:val="20"/>
      </w:rPr>
    </w:pPr>
    <w:r w:rsidRPr="00D9595C">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84.2pt;margin-top:27.45pt;width:124.95pt;height:11pt;z-index:-9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CsQ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" filled="f" stroked="f">
          <v:textbox inset="0,0,0,0">
            <w:txbxContent>
              <w:p w:rsidR="000C7FE4" w:rsidRDefault="006600C7">
                <w:pPr>
                  <w:pStyle w:val="Corpodetexto"/>
                  <w:spacing w:before="15"/>
                  <w:ind w:left="20"/>
                </w:pPr>
                <w:r>
                  <w:t>RADA - Nome doempreendimento</w:t>
                </w:r>
              </w:p>
            </w:txbxContent>
          </v:textbox>
          <w10:wrap anchorx="page" anchory="page"/>
        </v:shape>
      </w:pict>
    </w:r>
    <w:r w:rsidRPr="00D9595C">
      <w:rPr>
        <w:noProof/>
        <w:lang w:bidi="ar-SA"/>
      </w:rPr>
      <w:pict>
        <v:shape id="Text Box 1" o:spid="_x0000_s4097" type="#_x0000_t202" style="position:absolute;margin-left:511.45pt;margin-top:27.5pt;width:14.95pt;height:13.15pt;z-index:-94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kF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" filled="f" stroked="f">
          <v:textbox inset="0,0,0,0">
            <w:txbxContent>
              <w:p w:rsidR="000C7FE4" w:rsidRDefault="00D9595C">
                <w:pPr>
                  <w:spacing w:before="12"/>
                  <w:ind w:left="40"/>
                  <w:rPr>
                    <w:sz w:val="20"/>
                  </w:rPr>
                </w:pPr>
                <w:r>
                  <w:fldChar w:fldCharType="begin"/>
                </w:r>
                <w:r w:rsidR="006600C7">
                  <w:rPr>
                    <w:sz w:val="20"/>
                  </w:rPr>
                  <w:instrText xml:space="preserve"> PAGE </w:instrText>
                </w:r>
                <w:r>
                  <w:fldChar w:fldCharType="separate"/>
                </w:r>
                <w:r w:rsidR="0083450D">
                  <w:rPr>
                    <w:noProof/>
                    <w:sz w:val="20"/>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C2B"/>
    <w:multiLevelType w:val="hybridMultilevel"/>
    <w:tmpl w:val="BBB8FC52"/>
    <w:lvl w:ilvl="0" w:tplc="91D4DCF4">
      <w:numFmt w:val="bullet"/>
      <w:lvlText w:val=""/>
      <w:lvlJc w:val="left"/>
      <w:pPr>
        <w:ind w:left="437" w:hanging="360"/>
      </w:pPr>
      <w:rPr>
        <w:rFonts w:ascii="Symbol" w:eastAsia="Symbol" w:hAnsi="Symbol" w:cs="Symbol" w:hint="default"/>
        <w:w w:val="99"/>
        <w:sz w:val="20"/>
        <w:szCs w:val="20"/>
        <w:lang w:val="pt-BR" w:eastAsia="pt-BR" w:bidi="pt-BR"/>
      </w:rPr>
    </w:lvl>
    <w:lvl w:ilvl="1" w:tplc="2C6C8556">
      <w:numFmt w:val="bullet"/>
      <w:lvlText w:val="•"/>
      <w:lvlJc w:val="left"/>
      <w:pPr>
        <w:ind w:left="1274" w:hanging="360"/>
      </w:pPr>
      <w:rPr>
        <w:rFonts w:hint="default"/>
        <w:lang w:val="pt-BR" w:eastAsia="pt-BR" w:bidi="pt-BR"/>
      </w:rPr>
    </w:lvl>
    <w:lvl w:ilvl="2" w:tplc="94A63C32">
      <w:numFmt w:val="bullet"/>
      <w:lvlText w:val="•"/>
      <w:lvlJc w:val="left"/>
      <w:pPr>
        <w:ind w:left="2109" w:hanging="360"/>
      </w:pPr>
      <w:rPr>
        <w:rFonts w:hint="default"/>
        <w:lang w:val="pt-BR" w:eastAsia="pt-BR" w:bidi="pt-BR"/>
      </w:rPr>
    </w:lvl>
    <w:lvl w:ilvl="3" w:tplc="BB982576">
      <w:numFmt w:val="bullet"/>
      <w:lvlText w:val="•"/>
      <w:lvlJc w:val="left"/>
      <w:pPr>
        <w:ind w:left="2944" w:hanging="360"/>
      </w:pPr>
      <w:rPr>
        <w:rFonts w:hint="default"/>
        <w:lang w:val="pt-BR" w:eastAsia="pt-BR" w:bidi="pt-BR"/>
      </w:rPr>
    </w:lvl>
    <w:lvl w:ilvl="4" w:tplc="7BDC431C">
      <w:numFmt w:val="bullet"/>
      <w:lvlText w:val="•"/>
      <w:lvlJc w:val="left"/>
      <w:pPr>
        <w:ind w:left="3779" w:hanging="360"/>
      </w:pPr>
      <w:rPr>
        <w:rFonts w:hint="default"/>
        <w:lang w:val="pt-BR" w:eastAsia="pt-BR" w:bidi="pt-BR"/>
      </w:rPr>
    </w:lvl>
    <w:lvl w:ilvl="5" w:tplc="DB32C224">
      <w:numFmt w:val="bullet"/>
      <w:lvlText w:val="•"/>
      <w:lvlJc w:val="left"/>
      <w:pPr>
        <w:ind w:left="4614" w:hanging="360"/>
      </w:pPr>
      <w:rPr>
        <w:rFonts w:hint="default"/>
        <w:lang w:val="pt-BR" w:eastAsia="pt-BR" w:bidi="pt-BR"/>
      </w:rPr>
    </w:lvl>
    <w:lvl w:ilvl="6" w:tplc="5C407A96">
      <w:numFmt w:val="bullet"/>
      <w:lvlText w:val="•"/>
      <w:lvlJc w:val="left"/>
      <w:pPr>
        <w:ind w:left="5448" w:hanging="360"/>
      </w:pPr>
      <w:rPr>
        <w:rFonts w:hint="default"/>
        <w:lang w:val="pt-BR" w:eastAsia="pt-BR" w:bidi="pt-BR"/>
      </w:rPr>
    </w:lvl>
    <w:lvl w:ilvl="7" w:tplc="63B698FA">
      <w:numFmt w:val="bullet"/>
      <w:lvlText w:val="•"/>
      <w:lvlJc w:val="left"/>
      <w:pPr>
        <w:ind w:left="6283" w:hanging="360"/>
      </w:pPr>
      <w:rPr>
        <w:rFonts w:hint="default"/>
        <w:lang w:val="pt-BR" w:eastAsia="pt-BR" w:bidi="pt-BR"/>
      </w:rPr>
    </w:lvl>
    <w:lvl w:ilvl="8" w:tplc="3E5824E8">
      <w:numFmt w:val="bullet"/>
      <w:lvlText w:val="•"/>
      <w:lvlJc w:val="left"/>
      <w:pPr>
        <w:ind w:left="7118" w:hanging="360"/>
      </w:pPr>
      <w:rPr>
        <w:rFonts w:hint="default"/>
        <w:lang w:val="pt-BR" w:eastAsia="pt-BR" w:bidi="pt-BR"/>
      </w:rPr>
    </w:lvl>
  </w:abstractNum>
  <w:abstractNum w:abstractNumId="1">
    <w:nsid w:val="1DE50C46"/>
    <w:multiLevelType w:val="hybridMultilevel"/>
    <w:tmpl w:val="298A1B12"/>
    <w:lvl w:ilvl="0" w:tplc="C6903340">
      <w:numFmt w:val="bullet"/>
      <w:lvlText w:val=""/>
      <w:lvlJc w:val="left"/>
      <w:pPr>
        <w:ind w:left="780" w:hanging="214"/>
      </w:pPr>
      <w:rPr>
        <w:rFonts w:ascii="Symbol" w:eastAsia="Symbol" w:hAnsi="Symbol" w:cs="Symbol" w:hint="default"/>
        <w:w w:val="99"/>
        <w:sz w:val="20"/>
        <w:szCs w:val="20"/>
        <w:lang w:val="pt-BR" w:eastAsia="pt-BR" w:bidi="pt-BR"/>
      </w:rPr>
    </w:lvl>
    <w:lvl w:ilvl="1" w:tplc="76C26AD0">
      <w:numFmt w:val="bullet"/>
      <w:lvlText w:val="•"/>
      <w:lvlJc w:val="left"/>
      <w:pPr>
        <w:ind w:left="1580" w:hanging="214"/>
      </w:pPr>
      <w:rPr>
        <w:rFonts w:hint="default"/>
        <w:lang w:val="pt-BR" w:eastAsia="pt-BR" w:bidi="pt-BR"/>
      </w:rPr>
    </w:lvl>
    <w:lvl w:ilvl="2" w:tplc="209C854E">
      <w:numFmt w:val="bullet"/>
      <w:lvlText w:val="•"/>
      <w:lvlJc w:val="left"/>
      <w:pPr>
        <w:ind w:left="2381" w:hanging="214"/>
      </w:pPr>
      <w:rPr>
        <w:rFonts w:hint="default"/>
        <w:lang w:val="pt-BR" w:eastAsia="pt-BR" w:bidi="pt-BR"/>
      </w:rPr>
    </w:lvl>
    <w:lvl w:ilvl="3" w:tplc="8C565EAC">
      <w:numFmt w:val="bullet"/>
      <w:lvlText w:val="•"/>
      <w:lvlJc w:val="left"/>
      <w:pPr>
        <w:ind w:left="3182" w:hanging="214"/>
      </w:pPr>
      <w:rPr>
        <w:rFonts w:hint="default"/>
        <w:lang w:val="pt-BR" w:eastAsia="pt-BR" w:bidi="pt-BR"/>
      </w:rPr>
    </w:lvl>
    <w:lvl w:ilvl="4" w:tplc="8A5217AE">
      <w:numFmt w:val="bullet"/>
      <w:lvlText w:val="•"/>
      <w:lvlJc w:val="left"/>
      <w:pPr>
        <w:ind w:left="3983" w:hanging="214"/>
      </w:pPr>
      <w:rPr>
        <w:rFonts w:hint="default"/>
        <w:lang w:val="pt-BR" w:eastAsia="pt-BR" w:bidi="pt-BR"/>
      </w:rPr>
    </w:lvl>
    <w:lvl w:ilvl="5" w:tplc="C6A06216">
      <w:numFmt w:val="bullet"/>
      <w:lvlText w:val="•"/>
      <w:lvlJc w:val="left"/>
      <w:pPr>
        <w:ind w:left="4784" w:hanging="214"/>
      </w:pPr>
      <w:rPr>
        <w:rFonts w:hint="default"/>
        <w:lang w:val="pt-BR" w:eastAsia="pt-BR" w:bidi="pt-BR"/>
      </w:rPr>
    </w:lvl>
    <w:lvl w:ilvl="6" w:tplc="43986F78">
      <w:numFmt w:val="bullet"/>
      <w:lvlText w:val="•"/>
      <w:lvlJc w:val="left"/>
      <w:pPr>
        <w:ind w:left="5584" w:hanging="214"/>
      </w:pPr>
      <w:rPr>
        <w:rFonts w:hint="default"/>
        <w:lang w:val="pt-BR" w:eastAsia="pt-BR" w:bidi="pt-BR"/>
      </w:rPr>
    </w:lvl>
    <w:lvl w:ilvl="7" w:tplc="DA988D0C">
      <w:numFmt w:val="bullet"/>
      <w:lvlText w:val="•"/>
      <w:lvlJc w:val="left"/>
      <w:pPr>
        <w:ind w:left="6385" w:hanging="214"/>
      </w:pPr>
      <w:rPr>
        <w:rFonts w:hint="default"/>
        <w:lang w:val="pt-BR" w:eastAsia="pt-BR" w:bidi="pt-BR"/>
      </w:rPr>
    </w:lvl>
    <w:lvl w:ilvl="8" w:tplc="701421E4">
      <w:numFmt w:val="bullet"/>
      <w:lvlText w:val="•"/>
      <w:lvlJc w:val="left"/>
      <w:pPr>
        <w:ind w:left="7186" w:hanging="214"/>
      </w:pPr>
      <w:rPr>
        <w:rFonts w:hint="default"/>
        <w:lang w:val="pt-BR" w:eastAsia="pt-BR" w:bidi="pt-BR"/>
      </w:rPr>
    </w:lvl>
  </w:abstractNum>
  <w:abstractNum w:abstractNumId="2">
    <w:nsid w:val="20A21A45"/>
    <w:multiLevelType w:val="hybridMultilevel"/>
    <w:tmpl w:val="F22AEAC2"/>
    <w:lvl w:ilvl="0" w:tplc="CD607AB4">
      <w:numFmt w:val="bullet"/>
      <w:lvlText w:val=""/>
      <w:lvlJc w:val="left"/>
      <w:pPr>
        <w:ind w:left="437" w:hanging="360"/>
      </w:pPr>
      <w:rPr>
        <w:rFonts w:ascii="Symbol" w:eastAsia="Symbol" w:hAnsi="Symbol" w:cs="Symbol" w:hint="default"/>
        <w:w w:val="99"/>
        <w:sz w:val="20"/>
        <w:szCs w:val="20"/>
        <w:lang w:val="pt-BR" w:eastAsia="pt-BR" w:bidi="pt-BR"/>
      </w:rPr>
    </w:lvl>
    <w:lvl w:ilvl="1" w:tplc="B2DE7424">
      <w:numFmt w:val="bullet"/>
      <w:lvlText w:val="•"/>
      <w:lvlJc w:val="left"/>
      <w:pPr>
        <w:ind w:left="1275" w:hanging="360"/>
      </w:pPr>
      <w:rPr>
        <w:rFonts w:hint="default"/>
        <w:lang w:val="pt-BR" w:eastAsia="pt-BR" w:bidi="pt-BR"/>
      </w:rPr>
    </w:lvl>
    <w:lvl w:ilvl="2" w:tplc="F1EC7996">
      <w:numFmt w:val="bullet"/>
      <w:lvlText w:val="•"/>
      <w:lvlJc w:val="left"/>
      <w:pPr>
        <w:ind w:left="2110" w:hanging="360"/>
      </w:pPr>
      <w:rPr>
        <w:rFonts w:hint="default"/>
        <w:lang w:val="pt-BR" w:eastAsia="pt-BR" w:bidi="pt-BR"/>
      </w:rPr>
    </w:lvl>
    <w:lvl w:ilvl="3" w:tplc="FDF2C82E">
      <w:numFmt w:val="bullet"/>
      <w:lvlText w:val="•"/>
      <w:lvlJc w:val="left"/>
      <w:pPr>
        <w:ind w:left="2945" w:hanging="360"/>
      </w:pPr>
      <w:rPr>
        <w:rFonts w:hint="default"/>
        <w:lang w:val="pt-BR" w:eastAsia="pt-BR" w:bidi="pt-BR"/>
      </w:rPr>
    </w:lvl>
    <w:lvl w:ilvl="4" w:tplc="3A2E8440">
      <w:numFmt w:val="bullet"/>
      <w:lvlText w:val="•"/>
      <w:lvlJc w:val="left"/>
      <w:pPr>
        <w:ind w:left="3780" w:hanging="360"/>
      </w:pPr>
      <w:rPr>
        <w:rFonts w:hint="default"/>
        <w:lang w:val="pt-BR" w:eastAsia="pt-BR" w:bidi="pt-BR"/>
      </w:rPr>
    </w:lvl>
    <w:lvl w:ilvl="5" w:tplc="1A9A005E">
      <w:numFmt w:val="bullet"/>
      <w:lvlText w:val="•"/>
      <w:lvlJc w:val="left"/>
      <w:pPr>
        <w:ind w:left="4615" w:hanging="360"/>
      </w:pPr>
      <w:rPr>
        <w:rFonts w:hint="default"/>
        <w:lang w:val="pt-BR" w:eastAsia="pt-BR" w:bidi="pt-BR"/>
      </w:rPr>
    </w:lvl>
    <w:lvl w:ilvl="6" w:tplc="5080C628">
      <w:numFmt w:val="bullet"/>
      <w:lvlText w:val="•"/>
      <w:lvlJc w:val="left"/>
      <w:pPr>
        <w:ind w:left="5450" w:hanging="360"/>
      </w:pPr>
      <w:rPr>
        <w:rFonts w:hint="default"/>
        <w:lang w:val="pt-BR" w:eastAsia="pt-BR" w:bidi="pt-BR"/>
      </w:rPr>
    </w:lvl>
    <w:lvl w:ilvl="7" w:tplc="892E1EE0">
      <w:numFmt w:val="bullet"/>
      <w:lvlText w:val="•"/>
      <w:lvlJc w:val="left"/>
      <w:pPr>
        <w:ind w:left="6285" w:hanging="360"/>
      </w:pPr>
      <w:rPr>
        <w:rFonts w:hint="default"/>
        <w:lang w:val="pt-BR" w:eastAsia="pt-BR" w:bidi="pt-BR"/>
      </w:rPr>
    </w:lvl>
    <w:lvl w:ilvl="8" w:tplc="FC76E242">
      <w:numFmt w:val="bullet"/>
      <w:lvlText w:val="•"/>
      <w:lvlJc w:val="left"/>
      <w:pPr>
        <w:ind w:left="7120" w:hanging="360"/>
      </w:pPr>
      <w:rPr>
        <w:rFonts w:hint="default"/>
        <w:lang w:val="pt-BR" w:eastAsia="pt-BR" w:bidi="pt-BR"/>
      </w:rPr>
    </w:lvl>
  </w:abstractNum>
  <w:abstractNum w:abstractNumId="3">
    <w:nsid w:val="48C60D52"/>
    <w:multiLevelType w:val="hybridMultilevel"/>
    <w:tmpl w:val="56486B0A"/>
    <w:lvl w:ilvl="0" w:tplc="E8744F6E">
      <w:numFmt w:val="bullet"/>
      <w:lvlText w:val=""/>
      <w:lvlJc w:val="left"/>
      <w:pPr>
        <w:ind w:left="437" w:hanging="360"/>
      </w:pPr>
      <w:rPr>
        <w:rFonts w:ascii="Symbol" w:eastAsia="Symbol" w:hAnsi="Symbol" w:cs="Symbol" w:hint="default"/>
        <w:w w:val="99"/>
        <w:sz w:val="20"/>
        <w:szCs w:val="20"/>
        <w:lang w:val="pt-BR" w:eastAsia="pt-BR" w:bidi="pt-BR"/>
      </w:rPr>
    </w:lvl>
    <w:lvl w:ilvl="1" w:tplc="92C4F340">
      <w:numFmt w:val="bullet"/>
      <w:lvlText w:val="•"/>
      <w:lvlJc w:val="left"/>
      <w:pPr>
        <w:ind w:left="1274" w:hanging="360"/>
      </w:pPr>
      <w:rPr>
        <w:rFonts w:hint="default"/>
        <w:lang w:val="pt-BR" w:eastAsia="pt-BR" w:bidi="pt-BR"/>
      </w:rPr>
    </w:lvl>
    <w:lvl w:ilvl="2" w:tplc="93107B2E">
      <w:numFmt w:val="bullet"/>
      <w:lvlText w:val="•"/>
      <w:lvlJc w:val="left"/>
      <w:pPr>
        <w:ind w:left="2109" w:hanging="360"/>
      </w:pPr>
      <w:rPr>
        <w:rFonts w:hint="default"/>
        <w:lang w:val="pt-BR" w:eastAsia="pt-BR" w:bidi="pt-BR"/>
      </w:rPr>
    </w:lvl>
    <w:lvl w:ilvl="3" w:tplc="028E66D4">
      <w:numFmt w:val="bullet"/>
      <w:lvlText w:val="•"/>
      <w:lvlJc w:val="left"/>
      <w:pPr>
        <w:ind w:left="2944" w:hanging="360"/>
      </w:pPr>
      <w:rPr>
        <w:rFonts w:hint="default"/>
        <w:lang w:val="pt-BR" w:eastAsia="pt-BR" w:bidi="pt-BR"/>
      </w:rPr>
    </w:lvl>
    <w:lvl w:ilvl="4" w:tplc="314484A8">
      <w:numFmt w:val="bullet"/>
      <w:lvlText w:val="•"/>
      <w:lvlJc w:val="left"/>
      <w:pPr>
        <w:ind w:left="3779" w:hanging="360"/>
      </w:pPr>
      <w:rPr>
        <w:rFonts w:hint="default"/>
        <w:lang w:val="pt-BR" w:eastAsia="pt-BR" w:bidi="pt-BR"/>
      </w:rPr>
    </w:lvl>
    <w:lvl w:ilvl="5" w:tplc="832A80A2">
      <w:numFmt w:val="bullet"/>
      <w:lvlText w:val="•"/>
      <w:lvlJc w:val="left"/>
      <w:pPr>
        <w:ind w:left="4614" w:hanging="360"/>
      </w:pPr>
      <w:rPr>
        <w:rFonts w:hint="default"/>
        <w:lang w:val="pt-BR" w:eastAsia="pt-BR" w:bidi="pt-BR"/>
      </w:rPr>
    </w:lvl>
    <w:lvl w:ilvl="6" w:tplc="49467E74">
      <w:numFmt w:val="bullet"/>
      <w:lvlText w:val="•"/>
      <w:lvlJc w:val="left"/>
      <w:pPr>
        <w:ind w:left="5448" w:hanging="360"/>
      </w:pPr>
      <w:rPr>
        <w:rFonts w:hint="default"/>
        <w:lang w:val="pt-BR" w:eastAsia="pt-BR" w:bidi="pt-BR"/>
      </w:rPr>
    </w:lvl>
    <w:lvl w:ilvl="7" w:tplc="9AF8AF4C">
      <w:numFmt w:val="bullet"/>
      <w:lvlText w:val="•"/>
      <w:lvlJc w:val="left"/>
      <w:pPr>
        <w:ind w:left="6283" w:hanging="360"/>
      </w:pPr>
      <w:rPr>
        <w:rFonts w:hint="default"/>
        <w:lang w:val="pt-BR" w:eastAsia="pt-BR" w:bidi="pt-BR"/>
      </w:rPr>
    </w:lvl>
    <w:lvl w:ilvl="8" w:tplc="819E2B42">
      <w:numFmt w:val="bullet"/>
      <w:lvlText w:val="•"/>
      <w:lvlJc w:val="left"/>
      <w:pPr>
        <w:ind w:left="7118" w:hanging="360"/>
      </w:pPr>
      <w:rPr>
        <w:rFonts w:hint="default"/>
        <w:lang w:val="pt-BR" w:eastAsia="pt-BR" w:bidi="pt-BR"/>
      </w:rPr>
    </w:lvl>
  </w:abstractNum>
  <w:abstractNum w:abstractNumId="4">
    <w:nsid w:val="73541E68"/>
    <w:multiLevelType w:val="hybridMultilevel"/>
    <w:tmpl w:val="63A6381E"/>
    <w:lvl w:ilvl="0" w:tplc="5B96E262">
      <w:numFmt w:val="bullet"/>
      <w:lvlText w:val=""/>
      <w:lvlJc w:val="left"/>
      <w:pPr>
        <w:ind w:left="437" w:hanging="360"/>
      </w:pPr>
      <w:rPr>
        <w:rFonts w:hint="default"/>
        <w:w w:val="99"/>
        <w:lang w:val="pt-BR" w:eastAsia="pt-BR" w:bidi="pt-BR"/>
      </w:rPr>
    </w:lvl>
    <w:lvl w:ilvl="1" w:tplc="8946C800">
      <w:numFmt w:val="bullet"/>
      <w:lvlText w:val="•"/>
      <w:lvlJc w:val="left"/>
      <w:pPr>
        <w:ind w:left="1275" w:hanging="360"/>
      </w:pPr>
      <w:rPr>
        <w:rFonts w:hint="default"/>
        <w:lang w:val="pt-BR" w:eastAsia="pt-BR" w:bidi="pt-BR"/>
      </w:rPr>
    </w:lvl>
    <w:lvl w:ilvl="2" w:tplc="3FD40B62">
      <w:numFmt w:val="bullet"/>
      <w:lvlText w:val="•"/>
      <w:lvlJc w:val="left"/>
      <w:pPr>
        <w:ind w:left="2110" w:hanging="360"/>
      </w:pPr>
      <w:rPr>
        <w:rFonts w:hint="default"/>
        <w:lang w:val="pt-BR" w:eastAsia="pt-BR" w:bidi="pt-BR"/>
      </w:rPr>
    </w:lvl>
    <w:lvl w:ilvl="3" w:tplc="1DCA3740">
      <w:numFmt w:val="bullet"/>
      <w:lvlText w:val="•"/>
      <w:lvlJc w:val="left"/>
      <w:pPr>
        <w:ind w:left="2945" w:hanging="360"/>
      </w:pPr>
      <w:rPr>
        <w:rFonts w:hint="default"/>
        <w:lang w:val="pt-BR" w:eastAsia="pt-BR" w:bidi="pt-BR"/>
      </w:rPr>
    </w:lvl>
    <w:lvl w:ilvl="4" w:tplc="14EACE12">
      <w:numFmt w:val="bullet"/>
      <w:lvlText w:val="•"/>
      <w:lvlJc w:val="left"/>
      <w:pPr>
        <w:ind w:left="3780" w:hanging="360"/>
      </w:pPr>
      <w:rPr>
        <w:rFonts w:hint="default"/>
        <w:lang w:val="pt-BR" w:eastAsia="pt-BR" w:bidi="pt-BR"/>
      </w:rPr>
    </w:lvl>
    <w:lvl w:ilvl="5" w:tplc="2FFAFDDC">
      <w:numFmt w:val="bullet"/>
      <w:lvlText w:val="•"/>
      <w:lvlJc w:val="left"/>
      <w:pPr>
        <w:ind w:left="4615" w:hanging="360"/>
      </w:pPr>
      <w:rPr>
        <w:rFonts w:hint="default"/>
        <w:lang w:val="pt-BR" w:eastAsia="pt-BR" w:bidi="pt-BR"/>
      </w:rPr>
    </w:lvl>
    <w:lvl w:ilvl="6" w:tplc="69E87080">
      <w:numFmt w:val="bullet"/>
      <w:lvlText w:val="•"/>
      <w:lvlJc w:val="left"/>
      <w:pPr>
        <w:ind w:left="5450" w:hanging="360"/>
      </w:pPr>
      <w:rPr>
        <w:rFonts w:hint="default"/>
        <w:lang w:val="pt-BR" w:eastAsia="pt-BR" w:bidi="pt-BR"/>
      </w:rPr>
    </w:lvl>
    <w:lvl w:ilvl="7" w:tplc="7A94F3F4">
      <w:numFmt w:val="bullet"/>
      <w:lvlText w:val="•"/>
      <w:lvlJc w:val="left"/>
      <w:pPr>
        <w:ind w:left="6285" w:hanging="360"/>
      </w:pPr>
      <w:rPr>
        <w:rFonts w:hint="default"/>
        <w:lang w:val="pt-BR" w:eastAsia="pt-BR" w:bidi="pt-BR"/>
      </w:rPr>
    </w:lvl>
    <w:lvl w:ilvl="8" w:tplc="A15CCDA2">
      <w:numFmt w:val="bullet"/>
      <w:lvlText w:val="•"/>
      <w:lvlJc w:val="left"/>
      <w:pPr>
        <w:ind w:left="7120" w:hanging="360"/>
      </w:pPr>
      <w:rPr>
        <w:rFonts w:hint="default"/>
        <w:lang w:val="pt-BR" w:eastAsia="pt-BR" w:bidi="pt-BR"/>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0C7FE4"/>
    <w:rsid w:val="000C5330"/>
    <w:rsid w:val="000C7FE4"/>
    <w:rsid w:val="006600C7"/>
    <w:rsid w:val="0071144C"/>
    <w:rsid w:val="0076576B"/>
    <w:rsid w:val="0083450D"/>
    <w:rsid w:val="00D9595C"/>
    <w:rsid w:val="00F40CD0"/>
    <w:rsid w:val="00F86D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595C"/>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9595C"/>
    <w:tblPr>
      <w:tblInd w:w="0" w:type="dxa"/>
      <w:tblCellMar>
        <w:top w:w="0" w:type="dxa"/>
        <w:left w:w="0" w:type="dxa"/>
        <w:bottom w:w="0" w:type="dxa"/>
        <w:right w:w="0" w:type="dxa"/>
      </w:tblCellMar>
    </w:tblPr>
  </w:style>
  <w:style w:type="paragraph" w:styleId="Corpodetexto">
    <w:name w:val="Body Text"/>
    <w:basedOn w:val="Normal"/>
    <w:uiPriority w:val="1"/>
    <w:qFormat/>
    <w:rsid w:val="00D9595C"/>
    <w:rPr>
      <w:sz w:val="16"/>
      <w:szCs w:val="16"/>
    </w:rPr>
  </w:style>
  <w:style w:type="paragraph" w:styleId="PargrafodaLista">
    <w:name w:val="List Paragraph"/>
    <w:basedOn w:val="Normal"/>
    <w:uiPriority w:val="1"/>
    <w:qFormat/>
    <w:rsid w:val="00D9595C"/>
  </w:style>
  <w:style w:type="paragraph" w:customStyle="1" w:styleId="TableParagraph">
    <w:name w:val="Table Paragraph"/>
    <w:basedOn w:val="Normal"/>
    <w:uiPriority w:val="1"/>
    <w:qFormat/>
    <w:rsid w:val="00D9595C"/>
  </w:style>
  <w:style w:type="paragraph" w:styleId="Cabealho">
    <w:name w:val="header"/>
    <w:basedOn w:val="Normal"/>
    <w:link w:val="CabealhoChar"/>
    <w:uiPriority w:val="99"/>
    <w:unhideWhenUsed/>
    <w:rsid w:val="00F86D54"/>
    <w:pPr>
      <w:tabs>
        <w:tab w:val="center" w:pos="4252"/>
        <w:tab w:val="right" w:pos="8504"/>
      </w:tabs>
    </w:pPr>
  </w:style>
  <w:style w:type="character" w:customStyle="1" w:styleId="CabealhoChar">
    <w:name w:val="Cabeçalho Char"/>
    <w:basedOn w:val="Fontepargpadro"/>
    <w:link w:val="Cabealho"/>
    <w:uiPriority w:val="99"/>
    <w:rsid w:val="00F86D54"/>
    <w:rPr>
      <w:rFonts w:ascii="Arial" w:eastAsia="Arial" w:hAnsi="Arial" w:cs="Arial"/>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3327</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PROPOSTA DE TERMO DE REFERÊNCIA</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TERMO DE REFERÊNCIA</dc:title>
  <dc:creator>Zuleika</dc:creator>
  <cp:lastModifiedBy>Usuario</cp:lastModifiedBy>
  <cp:revision>2</cp:revision>
  <dcterms:created xsi:type="dcterms:W3CDTF">2019-07-24T17:10:00Z</dcterms:created>
  <dcterms:modified xsi:type="dcterms:W3CDTF">2019-07-24T17:10:00Z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PowerPoint® 2010</vt:lpwstr>
  </property>
  <property fmtid="{D5CDD505-2E9C-101B-9397-08002B2CF9AE}" pid="4" name="LastSaved">
    <vt:filetime>2019-07-18T00:00:00Z</vt:filetime>
  </property>
</Properties>
</file>