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4" w:rsidRDefault="00183454" w:rsidP="00183454">
      <w:pPr>
        <w:jc w:val="center"/>
        <w:rPr>
          <w:b/>
        </w:rPr>
      </w:pPr>
    </w:p>
    <w:p w:rsidR="00332530" w:rsidRDefault="00A4250F">
      <w:pPr>
        <w:pStyle w:val="Corpodetexto"/>
        <w:ind w:left="389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503295544" behindDoc="1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48895</wp:posOffset>
            </wp:positionV>
            <wp:extent cx="4475480" cy="1000125"/>
            <wp:effectExtent l="19050" t="0" r="1270" b="0"/>
            <wp:wrapTight wrapText="bothSides">
              <wp:wrapPolygon edited="0">
                <wp:start x="-92" y="0"/>
                <wp:lineTo x="-92" y="21394"/>
                <wp:lineTo x="21606" y="21394"/>
                <wp:lineTo x="21606" y="0"/>
                <wp:lineTo x="-92" y="0"/>
              </wp:wrapPolygon>
            </wp:wrapTight>
            <wp:docPr id="43" name="Imagem 1" descr="C:\Users\Usuario\Pictures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uario\Pictures\cabeçalh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530" w:rsidRDefault="00332530">
      <w:pPr>
        <w:pStyle w:val="Corpodetexto"/>
        <w:spacing w:before="7"/>
        <w:jc w:val="left"/>
        <w:rPr>
          <w:rFonts w:ascii="Times New Roman"/>
          <w:sz w:val="9"/>
        </w:rPr>
      </w:pPr>
    </w:p>
    <w:p w:rsidR="00332530" w:rsidRDefault="005D33A1">
      <w:pPr>
        <w:spacing w:before="98" w:line="235" w:lineRule="auto"/>
        <w:ind w:left="1687" w:right="1317" w:hanging="60"/>
        <w:jc w:val="center"/>
        <w:rPr>
          <w:sz w:val="21"/>
        </w:rPr>
      </w:pPr>
      <w:r>
        <w:rPr>
          <w:sz w:val="21"/>
          <w:u w:val="single"/>
        </w:rPr>
        <w:t>TERMO DE REFERÊNCIA PARA ELABORAÇÃO DO RELATÓRIOTÉCNICO PARA LICENÇA DE OPERAÇÃO – CLASSE 1 ATERROSANITÁRIO</w:t>
      </w:r>
    </w:p>
    <w:p w:rsidR="00332530" w:rsidRDefault="005D33A1">
      <w:pPr>
        <w:pStyle w:val="Corpodetexto"/>
        <w:spacing w:before="203" w:line="242" w:lineRule="auto"/>
        <w:ind w:left="399" w:right="121"/>
      </w:pPr>
      <w:r>
        <w:t>Este Termo de Referência visa orientar a elaboração de Relatório Técnico para Licença de Operação - RT para empreendimento classificados como 1 e 2 segundo Deliberação Normativa COPAM 74/2004, a ser apresentado pelos empreendedores à Fundação Estadual de Meio Ambiente - feam, para instruir os processos de licenciamento de Aterros Sanitários.</w:t>
      </w:r>
    </w:p>
    <w:p w:rsidR="00332530" w:rsidRDefault="005D33A1">
      <w:pPr>
        <w:pStyle w:val="Corpodetexto"/>
        <w:spacing w:before="54" w:line="235" w:lineRule="auto"/>
        <w:ind w:left="399" w:right="122"/>
      </w:pPr>
      <w:r>
        <w:t>O RT deverá ser elaborado por técnico habilitado, devendo constar no documento - nome, assinatura, registro no respectivo Conselho Profissional e Anotação de Responsabilidade Técnica (ART) - e constituir-se-á das informações obtidas a partir de levantamentos e/ou estudos realizados para elaboração do projeto do aterro objeto do licenciamento.</w:t>
      </w:r>
    </w:p>
    <w:p w:rsidR="00332530" w:rsidRDefault="00F762CF">
      <w:pPr>
        <w:pStyle w:val="Corpodetexto"/>
        <w:spacing w:before="63" w:line="232" w:lineRule="auto"/>
        <w:ind w:left="399" w:right="129"/>
      </w:pPr>
      <w:bookmarkStart w:id="0" w:name="_GoBack"/>
      <w:bookmarkEnd w:id="0"/>
      <w:r>
        <w:rPr>
          <w:noProof/>
          <w:lang w:bidi="ar-SA"/>
        </w:rPr>
        <w:pict>
          <v:group id="Group 2" o:spid="_x0000_s1026" style="position:absolute;left:0;text-align:left;margin-left:105.9pt;margin-top:55.65pt;width:440.35pt;height:112.55pt;z-index:-21960;mso-position-horizontal-relative:page" coordorigin="2118,1113" coordsize="8807,2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" o:spid="_x0000_s1027" type="#_x0000_t75" style="position:absolute;left:2118;top:1112;width:8807;height:2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JyPDAAAA2gAAAA8AAABkcnMvZG93bnJldi54bWxEj0FrwkAUhO8F/8PyhN50YwNtia5SS4u9&#10;SKkN9PrIPpPY7Ns0+zTx37uC0OMwM98wi9XgGnWiLtSeDcymCSjiwtuaSwP59/vkGVQQZIuNZzJw&#10;pgCr5ehugZn1PX/RaSelihAOGRqoRNpM61BU5DBMfUscvb3vHEqUXalth32Eu0Y/JMmjdlhzXKiw&#10;pdeKit/d0RnYCOZ2u08/e3vo15Jy/veTvhlzPx5e5qCEBvkP39of1sATXK/EG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MnI8MAAADaAAAADwAAAAAAAAAAAAAAAACf&#10;AgAAZHJzL2Rvd25yZXYueG1sUEsFBgAAAAAEAAQA9wAAAI8DAAAAAA==&#10;">
              <v:imagedata r:id="rId8" o:title=""/>
            </v:shape>
            <v:line id="Line 40" o:spid="_x0000_s1028" style="position:absolute;visibility:visible" from="2120,1572" to="248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s178AAADaAAAADwAAAGRycy9kb3ducmV2LnhtbERPPWvDMBDdA/0P4gpdQiI7QwmOldCm&#10;mGQKrdPuh3S1TK2TsVTb/ffRUMj4eN/lYXadGGkIrWcF+ToDQay9ablR8HmtVlsQISIb7DyTgj8K&#10;cNg/LEosjJ/4g8Y6NiKFcChQgY2xL6QM2pLDsPY9ceK+/eAwJjg00gw4pXDXyU2WPUuHLacGiz0d&#10;Lemf+tcp0O+vpy9sKKfqzdvprC/HMSyVenqcX3YgIs3xLv53n42CtDVdSTdA7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6s178AAADaAAAADwAAAAAAAAAAAAAAAACh&#10;AgAAZHJzL2Rvd25yZXYueG1sUEsFBgAAAAAEAAQA+QAAAI0DAAAAAA==&#10;" strokeweight=".33864mm"/>
            <v:rect id="Rectangle 39" o:spid="_x0000_s1029" style="position:absolute;left:2479;top:156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line id="Line 38" o:spid="_x0000_s1030" style="position:absolute;visibility:visible" from="2499,1572" to="5641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<v:rect id="Rectangle 37" o:spid="_x0000_s1031" style="position:absolute;left:5641;top:156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36" o:spid="_x0000_s1032" style="position:absolute;visibility:visible" from="5660,1572" to="5859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<v:rect id="Rectangle 35" o:spid="_x0000_s1033" style="position:absolute;left:5859;top:156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line id="Line 34" o:spid="_x0000_s1034" style="position:absolute;visibility:visible" from="5879,1572" to="614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x578AAADbAAAADwAAAGRycy9kb3ducmV2LnhtbERPTWsCMRC9C/0PYQpeRLNKKW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1x578AAADbAAAADwAAAAAAAAAAAAAAAACh&#10;AgAAZHJzL2Rvd25yZXYueG1sUEsFBgAAAAAEAAQA+QAAAI0DAAAAAA==&#10;" strokeweight=".33864mm"/>
            <v:rect id="Rectangle 33" o:spid="_x0000_s1035" style="position:absolute;left:6140;top:156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32" o:spid="_x0000_s1036" style="position:absolute;visibility:visible" from="6159,1572" to="8221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KC8AAAADbAAAADwAAAGRycy9kb3ducmV2LnhtbERPTWvCQBC9C/0PyxS8SN2kBympq2iK&#10;1JO0Ue/D7jQbmp0N2W0S/71bKPQ2j/c56+3kWjFQHxrPCvJlBoJYe9NwreByPjy9gAgR2WDrmRTc&#10;KMB28zBbY2H8yJ80VLEWKYRDgQpsjF0hZdCWHIal74gT9+V7hzHBvpamxzGFu1Y+Z9lKOmw4NVjs&#10;qLSkv6sfp0B/7N+vWFNOhzdvx6M+lUNYKDV/nHavICJN8V/85z6aNH8F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SgvAAAAA2wAAAA8AAAAAAAAAAAAAAAAA&#10;oQIAAGRycy9kb3ducmV2LnhtbFBLBQYAAAAABAAEAPkAAACOAwAAAAA=&#10;" strokeweight=".33864mm"/>
            <v:rect id="Rectangle 31" o:spid="_x0000_s1037" style="position:absolute;left:8221;top:156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30" o:spid="_x0000_s1038" style="position:absolute;visibility:visible" from="8241,1572" to="856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74s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+w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e+LDAAAA2wAAAA8AAAAAAAAAAAAA&#10;AAAAoQIAAGRycy9kb3ducmV2LnhtbFBLBQYAAAAABAAEAPkAAACRAwAAAAA=&#10;" strokeweight=".33864mm"/>
            <v:rect id="Rectangle 29" o:spid="_x0000_s1039" style="position:absolute;left:8559;top:1562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v:shape id="AutoShape 28" o:spid="_x0000_s1040" style="position:absolute;left:2119;top:1571;width:8803;height:226;visibility:visible" coordsize="8803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9dcAA&#10;AADbAAAADwAAAGRycy9kb3ducmV2LnhtbERPTYvCMBC9C/6HMMJeRFNFZalGWYWF1VursNcxGdti&#10;M+k2Ubv/3hwEj4/3vdp0thZ3an3lWMFknIAg1s5UXCg4Hb9HnyB8QDZYOyYF/+Rhs+73Vpga9+CM&#10;7nkoRAxhn6KCMoQmldLrkiz6sWuII3dxrcUQYVtI0+IjhttaTpNkIS1WHBtKbGhXkr7mN6sgOfzN&#10;zrdM70/ZfLi96F9cTGao1Meg+1qCCNSFt/jl/jEKp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U9dcAAAADbAAAADwAAAAAAAAAAAAAAAACYAgAAZHJzL2Rvd25y&#10;ZXYueG1sUEsFBgAAAAAEAAQA9QAAAIUDAAAAAA==&#10;" adj="0,,0" path="m6459,l8802,m,225r360,e" filled="f" strokeweight=".33864mm">
              <v:stroke joinstyle="round"/>
              <v:formulas/>
              <v:path arrowok="t" o:connecttype="custom" o:connectlocs="6459,1572;8802,1572;0,1797;360,1797" o:connectangles="0,0,0,0"/>
            </v:shape>
            <v:rect id="Rectangle 27" o:spid="_x0000_s1041" style="position:absolute;left:2479;top:1787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v:line id="Line 26" o:spid="_x0000_s1042" style="position:absolute;visibility:visible" from="2499,1797" to="5641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GtcIAAADbAAAADwAAAGRycy9kb3ducmV2LnhtbESPS2vDMBCE74X8B7GBXkoix4dSnCgh&#10;D0JzKm0e90XaWCbWyliK7fz7qFDocZiZb5jFanC16KgNlWcFs2kGglh7U3Gp4HzaTz5AhIhssPZM&#10;Ch4UYLUcvSywML7nH+qOsRQJwqFABTbGppAyaEsOw9Q3xMm7+tZhTLItpWmxT3BXyzzL3qXDitOC&#10;xYa2lvTteHcK9Pfm84IlzWi/87Y/6K9tF96Ueh0P6zmISEP8D/+1D0ZBnsPv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SGtcIAAADbAAAADwAAAAAAAAAAAAAA&#10;AAChAgAAZHJzL2Rvd25yZXYueG1sUEsFBgAAAAAEAAQA+QAAAJADAAAAAA==&#10;" strokeweight=".33864mm"/>
            <v:rect id="Rectangle 25" o:spid="_x0000_s1043" style="position:absolute;left:5641;top:1787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<v:line id="Line 24" o:spid="_x0000_s1044" style="position:absolute;visibility:visible" from="5660,1797" to="5859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7Ws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hl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xu1rDAAAA2wAAAA8AAAAAAAAAAAAA&#10;AAAAoQIAAGRycy9kb3ducmV2LnhtbFBLBQYAAAAABAAEAPkAAACRAwAAAAA=&#10;" strokeweight=".33864mm"/>
            <v:rect id="Rectangle 23" o:spid="_x0000_s1045" style="position:absolute;left:5859;top:1787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<v:line id="Line 22" o:spid="_x0000_s1046" style="position:absolute;visibility:visible" from="5879,1797" to="6131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+AtsMAAADbAAAADwAAAGRycy9kb3ducmV2LnhtbESPwWrDMBBE74X+g9hCL6WRk0MobmTT&#10;poTkFFInvS/S1jK1VsZSbPfvo0Agx2Fm3jCrcnKtGKgPjWcF81kGglh703Ct4HTcvL6BCBHZYOuZ&#10;FPxTgLJ4fFhhbvzI3zRUsRYJwiFHBTbGLpcyaEsOw8x3xMn79b3DmGRfS9PjmOCulYssW0qHDacF&#10;ix2tLem/6uwU6MPn9gdrmtPmy9txp/frIbwo9fw0fbyDiDTFe/jW3hkFiyVcv6Qf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vgLbDAAAA2wAAAA8AAAAAAAAAAAAA&#10;AAAAoQIAAGRycy9kb3ducmV2LnhtbFBLBQYAAAAABAAEAPkAAACRAwAAAAA=&#10;" strokeweight=".33864mm"/>
            <v:rect id="Rectangle 21" o:spid="_x0000_s1047" style="position:absolute;left:6149;top:1787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v:line id="Line 20" o:spid="_x0000_s1048" style="position:absolute;visibility:visible" from="6169,1797" to="8221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yxX74AAADbAAAADwAAAGRycy9kb3ducmV2LnhtbERPy4rCMBTdC/MP4Q7MRjTVhUg1iuMg&#10;uhp87i/JtSk2N6WJbefvJwvB5eG8l+veVaKlJpSeFUzGGQhi7U3JhYLrZTeagwgR2WDlmRT8UYD1&#10;6mOwxNz4jk/UnmMhUgiHHBXYGOtcyqAtOQxjXxMn7u4bhzHBppCmwS6Fu0pOs2wmHZacGizWtLWk&#10;H+enU6CP3/sbFjSh3Y+33UH/btswVOrrs98sQETq41v8ch+Mgmkam76kHyB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vLFfvgAAANsAAAAPAAAAAAAAAAAAAAAAAKEC&#10;AABkcnMvZG93bnJldi54bWxQSwUGAAAAAAQABAD5AAAAjAMAAAAA&#10;" strokeweight=".33864mm"/>
            <v:rect id="Rectangle 19" o:spid="_x0000_s1049" style="position:absolute;left:8221;top:1787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v:line id="Line 18" o:spid="_x0000_s1050" style="position:absolute;visibility:visible" from="8241,1797" to="856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rhMAAAADbAAAADwAAAGRycy9kb3ducmV2LnhtbERPz2vCMBS+C/sfwhvsIpqqIKMzLZtD&#10;5klcN++P5K0pa15KE9vuv18OgseP7/eunFwrBupD41nBapmBINbeNFwr+P46LJ5BhIhssPVMCv4o&#10;QFk8zHaYGz/yJw1VrEUK4ZCjAhtjl0sZtCWHYek74sT9+N5hTLCvpelxTOGuless20qHDacGix3t&#10;Lenf6uoU6PPbxwVrWtHh3dvxqE/7IcyVenqcXl9ARJriXXxzH42CTVqf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TK4TAAAAA2wAAAA8AAAAAAAAAAAAAAAAA&#10;oQIAAGRycy9kb3ducmV2LnhtbFBLBQYAAAAABAAEAPkAAACOAwAAAAA=&#10;" strokeweight=".33864mm"/>
            <v:rect id="Rectangle 17" o:spid="_x0000_s1051" style="position:absolute;left:8559;top:1787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v:shape id="AutoShape 16" o:spid="_x0000_s1052" style="position:absolute;left:6140;top:1787;width:4782;height:245;visibility:visible" coordsize="4782,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Ij8IA&#10;AADbAAAADwAAAGRycy9kb3ducmV2LnhtbESPX0vDMBTF3wW/Q7iCbza1goy6rEihoiCCmw/6dmnu&#10;krLmpiZxrd/eDIQ9Hs6fH2fdLG4URwpx8KzgtihBEPdeD2wUfOy6mxWImJA1jp5JwS9FaDaXF2us&#10;tZ/5nY7bZEQe4VijApvSVEsZe0sOY+En4uztfXCYsgxG6oBzHnejrMryXjocOBMsTtRa6g/bH3eC&#10;vHx15qmN+D2/2dfPyrQhGqWur5bHBxCJlnQO/7eftYK7Ck5f8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UiPwgAAANsAAAAPAAAAAAAAAAAAAAAAAJgCAABkcnMvZG93&#10;bnJldi54bWxQSwUGAAAAAAQABAD1AAAAhwMAAAAA&#10;" adj="0,,0" path="m2439,9r2343,m,l,244e" filled="f" strokeweight=".33864mm">
              <v:stroke joinstyle="round"/>
              <v:formulas/>
              <v:path arrowok="t" o:connecttype="custom" o:connectlocs="2439,1797;4782,1797;0,1788;0,2032" o:connectangles="0,0,0,0"/>
            </v:shape>
            <v:rect id="Rectangle 15" o:spid="_x0000_s1053" style="position:absolute;left:5967;top:2145;width:6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<v:line id="Line 14" o:spid="_x0000_s1054" style="position:absolute;visibility:visible" from="2120,2023" to="2480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th8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iYvs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gth8IAAADbAAAADwAAAAAAAAAAAAAA&#10;AAChAgAAZHJzL2Rvd25yZXYueG1sUEsFBgAAAAAEAAQA+QAAAJADAAAAAA==&#10;" strokeweight=".33864mm"/>
            <v:rect id="Rectangle 13" o:spid="_x0000_s1055" style="position:absolute;left:2479;top:20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v:line id="Line 12" o:spid="_x0000_s1056" style="position:absolute;visibility:visible" from="2499,2023" to="5641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Wa8MAAADbAAAADwAAAGRycy9kb3ducmV2LnhtbESPS2vDMBCE74X8B7GBXkoip4V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2FmvDAAAA2wAAAA8AAAAAAAAAAAAA&#10;AAAAoQIAAGRycy9kb3ducmV2LnhtbFBLBQYAAAAABAAEAPkAAACRAwAAAAA=&#10;" strokeweight=".33864mm"/>
            <v:rect id="Rectangle 11" o:spid="_x0000_s1057" style="position:absolute;left:5641;top:20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line id="Line 10" o:spid="_x0000_s1058" style="position:absolute;visibility:visible" from="5660,2023" to="5859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ngsAAAADbAAAADwAAAGRycy9kb3ducmV2LnhtbERPz2vCMBS+C/sfwhvsIpqqIKMzLZtD&#10;5klcN++P5K0pa15KE9vuv18OgseP7/eunFwrBupD41nBapmBINbeNFwr+P46LJ5BhIhssPVMCv4o&#10;QFk8zHaYGz/yJw1VrEUK4ZCjAhtjl0sZtCWHYek74sT9+N5hTLCvpelxTOGuless20qHDacGix3t&#10;Lenf6uoU6PPbxwVrWtHh3dvxqE/7IcyVenqcXl9ARJriXXxzH42CTRqb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lJ4LAAAAA2wAAAA8AAAAAAAAAAAAAAAAA&#10;oQIAAGRycy9kb3ducmV2LnhtbFBLBQYAAAAABAAEAPkAAACOAwAAAAA=&#10;" strokeweight=".33864mm"/>
            <v:rect id="Rectangle 9" o:spid="_x0000_s1059" style="position:absolute;left:5859;top:20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shape id="AutoShape 8" o:spid="_x0000_s1060" style="position:absolute;left:5878;top:2022;width:2343;height:2;visibility:visible" coordsize="234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W58EA&#10;AADbAAAADwAAAGRycy9kb3ducmV2LnhtbERPTYvCMBC9C/6HMIIXWVNFdOkaRQuiIMhu9bK3sRnb&#10;YjMpTdT6781B8Ph43/Nlaypxp8aVlhWMhhEI4szqknMFp+Pm6xuE88gaK8uk4EkOlotuZ46xtg/+&#10;o3vqcxFC2MWooPC+jqV0WUEG3dDWxIG72MagD7DJpW7wEcJNJcdRNJUGSw4NBdaUFJRd05tRsB23&#10;STo7/U+fdF7vTbI//J43A6X6vXb1A8JT6z/it3unFUzC+v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FufBAAAA2wAAAA8AAAAAAAAAAAAAAAAAmAIAAGRycy9kb3du&#10;cmV2LnhtbFBLBQYAAAAABAAEAPUAAACGAwAAAAA=&#10;" adj="0,,0" path="m,l252,t19,l2342,e" filled="f" strokeweight=".33864mm">
              <v:stroke joinstyle="round"/>
              <v:formulas/>
              <v:path arrowok="t" o:connecttype="custom" o:connectlocs="0,0;252,0;271,0;2342,0" o:connectangles="0,0,0,0"/>
            </v:shape>
            <v:rect id="Rectangle 7" o:spid="_x0000_s1061" style="position:absolute;left:8221;top:20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line id="Line 6" o:spid="_x0000_s1062" style="position:absolute;visibility:visible" from="8241,2023" to="8560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jFc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YxXDAAAA2wAAAA8AAAAAAAAAAAAA&#10;AAAAoQIAAGRycy9kb3ducmV2LnhtbFBLBQYAAAAABAAEAPkAAACRAwAAAAA=&#10;" strokeweight=".33864mm"/>
            <v:rect id="Rectangle 5" o:spid="_x0000_s1063" style="position:absolute;left:8559;top:20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line id="Line 4" o:spid="_x0000_s1064" style="position:absolute;visibility:visible" from="8579,2023" to="10922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e+sMAAADbAAAADwAAAGRycy9kb3ducmV2LnhtbESPS2vDMBCE74X8B7GBXkoip4RSHMsh&#10;D0JzKm0e90XaWCbWyliq7f77qlDocZiZb5hiPbpG9NSF2rOCxTwDQay9qblScDkfZq8gQkQ22Hgm&#10;Bd8UYF1OHgrMjR/4k/pTrESCcMhRgY2xzaUM2pLDMPctcfJuvnMYk+wqaTocEtw18jnLXqTDmtOC&#10;xZZ2lvT99OUU6I/t2xUrWtBh7+1w1O+7Pjwp9TgdNysQkcb4H/5rH42C5R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uXvrDAAAA2wAAAA8AAAAAAAAAAAAA&#10;AAAAoQIAAGRycy9kb3ducmV2LnhtbFBLBQYAAAAABAAEAPkAAACRAwAAAAA=&#10;" strokeweight=".338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5" type="#_x0000_t202" style="position:absolute;left:2118;top:1112;width:8807;height:2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332530" w:rsidRDefault="005D33A1">
                    <w:pPr>
                      <w:ind w:left="6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 IDENTIFICAÇÃO DO EMPREENDEDOR</w:t>
                    </w:r>
                  </w:p>
                  <w:p w:rsidR="00332530" w:rsidRDefault="005D33A1">
                    <w:pPr>
                      <w:numPr>
                        <w:ilvl w:val="0"/>
                        <w:numId w:val="4"/>
                      </w:numPr>
                      <w:tabs>
                        <w:tab w:val="left" w:pos="402"/>
                      </w:tabs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Empreendedor /Instituição:</w:t>
                    </w:r>
                  </w:p>
                  <w:p w:rsidR="00332530" w:rsidRDefault="005D33A1">
                    <w:pPr>
                      <w:numPr>
                        <w:ilvl w:val="0"/>
                        <w:numId w:val="4"/>
                      </w:numPr>
                      <w:tabs>
                        <w:tab w:val="left" w:pos="381"/>
                      </w:tabs>
                      <w:spacing w:before="3"/>
                      <w:ind w:left="380" w:hanging="31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Órgão / Departamento /Autarquia:</w:t>
                    </w:r>
                  </w:p>
                  <w:p w:rsidR="00332530" w:rsidRDefault="005D33A1">
                    <w:pPr>
                      <w:numPr>
                        <w:ilvl w:val="0"/>
                        <w:numId w:val="4"/>
                      </w:numPr>
                      <w:tabs>
                        <w:tab w:val="left" w:pos="381"/>
                        <w:tab w:val="left" w:pos="4062"/>
                      </w:tabs>
                      <w:spacing w:before="2"/>
                      <w:ind w:left="380" w:hanging="31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CNPJ:</w:t>
                    </w:r>
                    <w:r>
                      <w:rPr>
                        <w:sz w:val="19"/>
                      </w:rPr>
                      <w:tab/>
                      <w:t>1.4 InscriçãoEstadual:</w:t>
                    </w:r>
                  </w:p>
                  <w:p w:rsidR="00332530" w:rsidRDefault="005D33A1">
                    <w:pPr>
                      <w:spacing w:before="10"/>
                      <w:ind w:left="6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1.5 Endereço para correspondência </w:t>
                    </w:r>
                    <w:r>
                      <w:rPr>
                        <w:sz w:val="15"/>
                      </w:rPr>
                      <w:t>(Rua/Av, n</w:t>
                    </w:r>
                    <w:r>
                      <w:rPr>
                        <w:position w:val="6"/>
                        <w:sz w:val="12"/>
                      </w:rPr>
                      <w:t>o</w:t>
                    </w:r>
                    <w:r>
                      <w:rPr>
                        <w:sz w:val="15"/>
                      </w:rPr>
                      <w:t>, Rodovia/km, Bairro, complemento)</w:t>
                    </w:r>
                    <w:r>
                      <w:rPr>
                        <w:sz w:val="19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5D33A1">
        <w:t>De acordo com as características e a localização do empreendimento, a feam poderá solicitar as informações complementares que julgar necessárias para avaliação da proposta e preparação do parecer técnico, bem como dispensar do atendimento às exigências constantes deste documento que, a seu critério, não sejam aplicáveis.</w:t>
      </w: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spacing w:before="7"/>
        <w:jc w:val="left"/>
        <w:rPr>
          <w:sz w:val="12"/>
        </w:rPr>
      </w:pPr>
    </w:p>
    <w:tbl>
      <w:tblPr>
        <w:tblStyle w:val="TableNormal"/>
        <w:tblW w:w="0" w:type="auto"/>
        <w:tblInd w:w="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8"/>
        <w:gridCol w:w="98"/>
        <w:gridCol w:w="3287"/>
        <w:gridCol w:w="2701"/>
        <w:gridCol w:w="2363"/>
      </w:tblGrid>
      <w:tr w:rsidR="00332530">
        <w:trPr>
          <w:trHeight w:val="202"/>
        </w:trPr>
        <w:tc>
          <w:tcPr>
            <w:tcW w:w="358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right="1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1.6</w:t>
            </w:r>
          </w:p>
        </w:tc>
        <w:tc>
          <w:tcPr>
            <w:tcW w:w="3385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3" w:lineRule="exact"/>
              <w:ind w:left="20"/>
              <w:rPr>
                <w:sz w:val="19"/>
              </w:rPr>
            </w:pPr>
            <w:r>
              <w:rPr>
                <w:sz w:val="19"/>
              </w:rPr>
              <w:t>Município:</w:t>
            </w:r>
          </w:p>
        </w:tc>
        <w:tc>
          <w:tcPr>
            <w:tcW w:w="2701" w:type="dxa"/>
          </w:tcPr>
          <w:p w:rsidR="00332530" w:rsidRDefault="005D33A1">
            <w:pPr>
              <w:pStyle w:val="TableParagraph"/>
              <w:spacing w:line="183" w:lineRule="exact"/>
              <w:ind w:left="31"/>
              <w:rPr>
                <w:sz w:val="19"/>
              </w:rPr>
            </w:pPr>
            <w:r>
              <w:rPr>
                <w:sz w:val="19"/>
              </w:rPr>
              <w:t>1.7 Distrito:</w:t>
            </w:r>
          </w:p>
        </w:tc>
        <w:tc>
          <w:tcPr>
            <w:tcW w:w="2363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left="50"/>
              <w:rPr>
                <w:sz w:val="19"/>
              </w:rPr>
            </w:pPr>
            <w:r>
              <w:rPr>
                <w:sz w:val="19"/>
              </w:rPr>
              <w:t>1.8 CEP:</w:t>
            </w:r>
          </w:p>
        </w:tc>
      </w:tr>
      <w:tr w:rsidR="00332530">
        <w:trPr>
          <w:trHeight w:val="205"/>
        </w:trPr>
        <w:tc>
          <w:tcPr>
            <w:tcW w:w="358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5" w:lineRule="exact"/>
              <w:ind w:right="1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1.9</w:t>
            </w:r>
          </w:p>
        </w:tc>
        <w:tc>
          <w:tcPr>
            <w:tcW w:w="3385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5" w:lineRule="exact"/>
              <w:ind w:left="20"/>
              <w:rPr>
                <w:sz w:val="19"/>
              </w:rPr>
            </w:pPr>
            <w:r>
              <w:rPr>
                <w:sz w:val="19"/>
              </w:rPr>
              <w:t>Caixa Postal: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332530" w:rsidRDefault="005D33A1">
            <w:pPr>
              <w:pStyle w:val="TableParagraph"/>
              <w:spacing w:line="185" w:lineRule="exact"/>
              <w:ind w:left="31"/>
              <w:rPr>
                <w:sz w:val="19"/>
              </w:rPr>
            </w:pPr>
            <w:r>
              <w:rPr>
                <w:sz w:val="19"/>
              </w:rPr>
              <w:t>1.10 e-mail:</w:t>
            </w:r>
          </w:p>
        </w:tc>
      </w:tr>
      <w:tr w:rsidR="00332530">
        <w:trPr>
          <w:trHeight w:val="207"/>
        </w:trPr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60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3287" w:type="dxa"/>
            <w:tcBorders>
              <w:lef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24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31"/>
              <w:rPr>
                <w:sz w:val="19"/>
              </w:rPr>
            </w:pPr>
            <w:r>
              <w:rPr>
                <w:sz w:val="19"/>
              </w:rPr>
              <w:t>1.12 Fax:</w:t>
            </w:r>
          </w:p>
        </w:tc>
      </w:tr>
    </w:tbl>
    <w:p w:rsidR="00332530" w:rsidRDefault="00332530">
      <w:pPr>
        <w:pStyle w:val="Corpodetexto"/>
        <w:jc w:val="left"/>
        <w:rPr>
          <w:sz w:val="2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3"/>
        <w:gridCol w:w="90"/>
        <w:gridCol w:w="3076"/>
        <w:gridCol w:w="2580"/>
        <w:gridCol w:w="2697"/>
      </w:tblGrid>
      <w:tr w:rsidR="00332530">
        <w:trPr>
          <w:trHeight w:val="202"/>
        </w:trPr>
        <w:tc>
          <w:tcPr>
            <w:tcW w:w="879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332530" w:rsidRDefault="005D33A1">
            <w:pPr>
              <w:pStyle w:val="TableParagraph"/>
              <w:spacing w:line="183" w:lineRule="exact"/>
              <w:ind w:left="63"/>
              <w:rPr>
                <w:sz w:val="19"/>
              </w:rPr>
            </w:pPr>
            <w:r>
              <w:rPr>
                <w:sz w:val="19"/>
              </w:rPr>
              <w:t>2 IDENTIFICAÇÃO DO EMPREENDIMENTO A SER LICENCIADO</w:t>
            </w:r>
          </w:p>
        </w:tc>
      </w:tr>
      <w:tr w:rsidR="00332530">
        <w:trPr>
          <w:trHeight w:val="426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2.1</w:t>
            </w:r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03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2.2</w:t>
            </w:r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Atividade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530">
        <w:trPr>
          <w:trHeight w:val="641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2.3</w:t>
            </w:r>
          </w:p>
        </w:tc>
        <w:tc>
          <w:tcPr>
            <w:tcW w:w="5746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left="32"/>
              <w:rPr>
                <w:sz w:val="19"/>
              </w:rPr>
            </w:pPr>
            <w:r>
              <w:rPr>
                <w:sz w:val="19"/>
              </w:rPr>
              <w:t xml:space="preserve">Endereço </w:t>
            </w:r>
            <w:r>
              <w:rPr>
                <w:sz w:val="15"/>
              </w:rPr>
              <w:t>(Rua, Av., n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5"/>
              </w:rPr>
              <w:t>, Rodovia, km, Bairro, complemento)</w:t>
            </w:r>
            <w:r>
              <w:rPr>
                <w:sz w:val="19"/>
              </w:rPr>
              <w:t>:</w:t>
            </w: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00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0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2.4</w:t>
            </w:r>
          </w:p>
        </w:tc>
        <w:tc>
          <w:tcPr>
            <w:tcW w:w="3166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0" w:lineRule="exact"/>
              <w:ind w:left="32"/>
              <w:rPr>
                <w:sz w:val="19"/>
              </w:rPr>
            </w:pPr>
            <w:r>
              <w:rPr>
                <w:sz w:val="19"/>
              </w:rPr>
              <w:t>Município:</w:t>
            </w:r>
          </w:p>
        </w:tc>
        <w:tc>
          <w:tcPr>
            <w:tcW w:w="2580" w:type="dxa"/>
          </w:tcPr>
          <w:p w:rsidR="00332530" w:rsidRDefault="005D33A1">
            <w:pPr>
              <w:pStyle w:val="TableParagraph"/>
              <w:spacing w:line="180" w:lineRule="exact"/>
              <w:ind w:left="40"/>
              <w:rPr>
                <w:sz w:val="19"/>
              </w:rPr>
            </w:pPr>
            <w:r>
              <w:rPr>
                <w:sz w:val="19"/>
              </w:rPr>
              <w:t>2.5 Distrito:</w:t>
            </w:r>
          </w:p>
        </w:tc>
        <w:tc>
          <w:tcPr>
            <w:tcW w:w="2697" w:type="dxa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0" w:lineRule="exact"/>
              <w:ind w:left="62"/>
              <w:rPr>
                <w:sz w:val="19"/>
              </w:rPr>
            </w:pPr>
            <w:r>
              <w:rPr>
                <w:sz w:val="19"/>
              </w:rPr>
              <w:t>2.6 CEP:</w:t>
            </w:r>
          </w:p>
        </w:tc>
      </w:tr>
      <w:tr w:rsidR="00332530">
        <w:trPr>
          <w:trHeight w:val="207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2.7</w:t>
            </w:r>
          </w:p>
        </w:tc>
        <w:tc>
          <w:tcPr>
            <w:tcW w:w="3166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32"/>
              <w:rPr>
                <w:sz w:val="19"/>
              </w:rPr>
            </w:pPr>
            <w:r>
              <w:rPr>
                <w:sz w:val="19"/>
              </w:rPr>
              <w:t>Caixa Postal:</w:t>
            </w:r>
          </w:p>
        </w:tc>
        <w:tc>
          <w:tcPr>
            <w:tcW w:w="5277" w:type="dxa"/>
            <w:gridSpan w:val="2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40"/>
              <w:rPr>
                <w:sz w:val="19"/>
              </w:rPr>
            </w:pPr>
            <w:r>
              <w:rPr>
                <w:sz w:val="19"/>
              </w:rPr>
              <w:t>2.8 e-mail:</w:t>
            </w:r>
          </w:p>
        </w:tc>
      </w:tr>
      <w:tr w:rsidR="00332530">
        <w:trPr>
          <w:trHeight w:val="205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5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2.9</w:t>
            </w:r>
          </w:p>
        </w:tc>
        <w:tc>
          <w:tcPr>
            <w:tcW w:w="3166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5" w:lineRule="exact"/>
              <w:ind w:left="32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  <w:tc>
          <w:tcPr>
            <w:tcW w:w="5277" w:type="dxa"/>
            <w:gridSpan w:val="2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5" w:lineRule="exact"/>
              <w:ind w:left="40"/>
              <w:rPr>
                <w:sz w:val="19"/>
              </w:rPr>
            </w:pPr>
            <w:r>
              <w:rPr>
                <w:sz w:val="19"/>
              </w:rPr>
              <w:t>2.10 Fax:</w:t>
            </w:r>
          </w:p>
        </w:tc>
      </w:tr>
      <w:tr w:rsidR="00332530">
        <w:trPr>
          <w:trHeight w:val="189"/>
        </w:trPr>
        <w:tc>
          <w:tcPr>
            <w:tcW w:w="44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69" w:lineRule="exact"/>
              <w:ind w:left="63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5656" w:type="dxa"/>
            <w:gridSpan w:val="2"/>
            <w:tcBorders>
              <w:left w:val="nil"/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69" w:lineRule="exact"/>
              <w:ind w:left="45"/>
              <w:rPr>
                <w:sz w:val="19"/>
              </w:rPr>
            </w:pPr>
            <w:r>
              <w:rPr>
                <w:sz w:val="19"/>
              </w:rPr>
              <w:t>– Coordenadas geográficas de localização do empreendimento:</w:t>
            </w:r>
          </w:p>
        </w:tc>
        <w:tc>
          <w:tcPr>
            <w:tcW w:w="2697" w:type="dxa"/>
            <w:tcBorders>
              <w:left w:val="nil"/>
              <w:bottom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2530">
        <w:trPr>
          <w:trHeight w:val="214"/>
        </w:trPr>
        <w:tc>
          <w:tcPr>
            <w:tcW w:w="87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94" w:lineRule="exact"/>
              <w:ind w:left="63"/>
              <w:rPr>
                <w:sz w:val="19"/>
              </w:rPr>
            </w:pPr>
            <w:r>
              <w:rPr>
                <w:sz w:val="19"/>
              </w:rPr>
              <w:t>Latitude:</w:t>
            </w:r>
          </w:p>
        </w:tc>
      </w:tr>
      <w:tr w:rsidR="00332530">
        <w:trPr>
          <w:trHeight w:val="230"/>
        </w:trPr>
        <w:tc>
          <w:tcPr>
            <w:tcW w:w="879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11" w:lineRule="exact"/>
              <w:ind w:left="63"/>
              <w:rPr>
                <w:sz w:val="19"/>
              </w:rPr>
            </w:pPr>
            <w:r>
              <w:rPr>
                <w:sz w:val="19"/>
              </w:rPr>
              <w:t>Longitude:</w:t>
            </w:r>
          </w:p>
        </w:tc>
      </w:tr>
      <w:tr w:rsidR="00332530">
        <w:trPr>
          <w:trHeight w:val="318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left="63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3076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left="45"/>
              <w:rPr>
                <w:sz w:val="19"/>
              </w:rPr>
            </w:pPr>
            <w:r>
              <w:rPr>
                <w:sz w:val="19"/>
              </w:rPr>
              <w:t>Bacia hidrográfica: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53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3076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Sub-bacia hidrográfica: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70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3076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Curso d’água mais próximo: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65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2.14</w:t>
            </w:r>
          </w:p>
        </w:tc>
        <w:tc>
          <w:tcPr>
            <w:tcW w:w="565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Localizado em área de interesse ambiental?</w:t>
            </w: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633"/>
        </w:trPr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ind w:left="63" w:right="-15"/>
              <w:rPr>
                <w:sz w:val="19"/>
              </w:rPr>
            </w:pPr>
            <w:r>
              <w:rPr>
                <w:sz w:val="19"/>
              </w:rPr>
              <w:t>2.15( )S</w:t>
            </w:r>
          </w:p>
          <w:p w:rsidR="00332530" w:rsidRDefault="005D33A1">
            <w:pPr>
              <w:pStyle w:val="TableParagraph"/>
              <w:spacing w:line="184" w:lineRule="exact"/>
              <w:ind w:left="63"/>
              <w:rPr>
                <w:sz w:val="19"/>
              </w:rPr>
            </w:pPr>
            <w:r>
              <w:rPr>
                <w:sz w:val="19"/>
              </w:rPr>
              <w:t>( )N</w:t>
            </w:r>
          </w:p>
        </w:tc>
        <w:tc>
          <w:tcPr>
            <w:tcW w:w="565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Localizado a menos de 10 Km de Unidade de Conservação?</w:t>
            </w:r>
          </w:p>
          <w:p w:rsidR="00332530" w:rsidRDefault="005D33A1">
            <w:pPr>
              <w:pStyle w:val="TableParagraph"/>
              <w:spacing w:before="2"/>
              <w:ind w:left="14" w:right="-15"/>
              <w:rPr>
                <w:sz w:val="15"/>
              </w:rPr>
            </w:pPr>
            <w:r>
              <w:rPr>
                <w:sz w:val="19"/>
              </w:rPr>
              <w:t>IM</w:t>
            </w:r>
            <w:r>
              <w:rPr>
                <w:sz w:val="15"/>
              </w:rPr>
              <w:t>(Apresentarcópiadaautorizaçãodoórgãoresponsávelpelaadministraçãodauni</w:t>
            </w:r>
          </w:p>
          <w:p w:rsidR="00332530" w:rsidRDefault="005D33A1">
            <w:pPr>
              <w:pStyle w:val="TableParagraph"/>
              <w:spacing w:before="2" w:line="202" w:lineRule="exact"/>
              <w:ind w:left="14"/>
              <w:rPr>
                <w:sz w:val="19"/>
              </w:rPr>
            </w:pPr>
            <w:r>
              <w:rPr>
                <w:sz w:val="19"/>
              </w:rPr>
              <w:t>ÃO.</w:t>
            </w:r>
          </w:p>
        </w:tc>
        <w:tc>
          <w:tcPr>
            <w:tcW w:w="269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32530" w:rsidRDefault="00332530">
            <w:pPr>
              <w:pStyle w:val="TableParagraph"/>
              <w:spacing w:before="8"/>
              <w:rPr>
                <w:sz w:val="20"/>
              </w:rPr>
            </w:pPr>
          </w:p>
          <w:p w:rsidR="00332530" w:rsidRDefault="005D33A1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dade de conservação).</w:t>
            </w:r>
          </w:p>
        </w:tc>
      </w:tr>
      <w:tr w:rsidR="00332530">
        <w:trPr>
          <w:trHeight w:val="276"/>
        </w:trPr>
        <w:tc>
          <w:tcPr>
            <w:tcW w:w="8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15" w:lineRule="exact"/>
              <w:ind w:left="63"/>
              <w:rPr>
                <w:sz w:val="19"/>
              </w:rPr>
            </w:pPr>
            <w:r>
              <w:rPr>
                <w:sz w:val="19"/>
              </w:rPr>
              <w:t>2.16 Em caso positivo, informar a denominação:</w:t>
            </w:r>
          </w:p>
        </w:tc>
      </w:tr>
    </w:tbl>
    <w:p w:rsidR="00332530" w:rsidRDefault="00332530">
      <w:pPr>
        <w:spacing w:line="215" w:lineRule="exact"/>
        <w:rPr>
          <w:sz w:val="19"/>
        </w:rPr>
        <w:sectPr w:rsidR="00332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20" w:right="1180" w:bottom="480" w:left="1720" w:header="720" w:footer="296" w:gutter="0"/>
          <w:pgNumType w:start="1"/>
          <w:cols w:space="720"/>
        </w:sectPr>
      </w:pPr>
    </w:p>
    <w:p w:rsidR="00332530" w:rsidRDefault="00332530">
      <w:pPr>
        <w:pStyle w:val="Corpodetexto"/>
        <w:spacing w:before="1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6"/>
        <w:gridCol w:w="2353"/>
        <w:gridCol w:w="220"/>
        <w:gridCol w:w="1480"/>
        <w:gridCol w:w="1141"/>
        <w:gridCol w:w="315"/>
        <w:gridCol w:w="898"/>
        <w:gridCol w:w="2037"/>
      </w:tblGrid>
      <w:tr w:rsidR="00332530">
        <w:trPr>
          <w:trHeight w:val="207"/>
        </w:trPr>
        <w:tc>
          <w:tcPr>
            <w:tcW w:w="8810" w:type="dxa"/>
            <w:gridSpan w:val="8"/>
            <w:shd w:val="clear" w:color="auto" w:fill="BDBDBD"/>
          </w:tcPr>
          <w:p w:rsidR="00332530" w:rsidRDefault="005D33A1">
            <w:pPr>
              <w:pStyle w:val="TableParagraph"/>
              <w:spacing w:line="180" w:lineRule="exact"/>
              <w:ind w:left="79"/>
              <w:rPr>
                <w:sz w:val="19"/>
              </w:rPr>
            </w:pPr>
            <w:r>
              <w:rPr>
                <w:sz w:val="19"/>
              </w:rPr>
              <w:t>3 IDENTIFICAÇÃO DOS RESPONSÁVEIS</w:t>
            </w:r>
          </w:p>
        </w:tc>
      </w:tr>
      <w:tr w:rsidR="00332530">
        <w:trPr>
          <w:trHeight w:val="335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before="36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3.1</w:t>
            </w:r>
          </w:p>
        </w:tc>
        <w:tc>
          <w:tcPr>
            <w:tcW w:w="4053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before="36"/>
              <w:ind w:left="31"/>
              <w:rPr>
                <w:sz w:val="19"/>
              </w:rPr>
            </w:pPr>
            <w:r>
              <w:rPr>
                <w:sz w:val="19"/>
              </w:rPr>
              <w:t>Responsável legal pelo empreendimento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325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208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3.1.1 Nome: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208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3.1.2 Cargo: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3.1.3 Formação profissional: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3.1.4 Nº de registro:</w:t>
            </w:r>
          </w:p>
        </w:tc>
      </w:tr>
      <w:tr w:rsidR="00332530">
        <w:trPr>
          <w:trHeight w:val="323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3.1.5 Telefone: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3.1.6 e-mail:</w:t>
            </w:r>
          </w:p>
        </w:tc>
      </w:tr>
      <w:tr w:rsidR="00332530">
        <w:trPr>
          <w:trHeight w:val="322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before="28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3.2</w:t>
            </w:r>
          </w:p>
        </w:tc>
        <w:tc>
          <w:tcPr>
            <w:tcW w:w="5509" w:type="dxa"/>
            <w:gridSpan w:val="5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before="28"/>
              <w:ind w:left="31"/>
              <w:rPr>
                <w:sz w:val="19"/>
              </w:rPr>
            </w:pPr>
            <w:r>
              <w:rPr>
                <w:sz w:val="19"/>
              </w:rPr>
              <w:t>Responsável técnico pela elaboração do RT / projeto executivo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320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3.2.1 Nome: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209" w:lineRule="exact"/>
              <w:ind w:left="79"/>
              <w:rPr>
                <w:sz w:val="19"/>
              </w:rPr>
            </w:pPr>
            <w:r>
              <w:rPr>
                <w:sz w:val="19"/>
              </w:rPr>
              <w:t>3.2.2 Formação profissional: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209" w:lineRule="exact"/>
              <w:ind w:left="79"/>
              <w:rPr>
                <w:sz w:val="19"/>
              </w:rPr>
            </w:pPr>
            <w:r>
              <w:rPr>
                <w:sz w:val="19"/>
              </w:rPr>
              <w:t>3.2.3 Nº de registro:</w:t>
            </w:r>
          </w:p>
        </w:tc>
      </w:tr>
      <w:tr w:rsidR="00332530">
        <w:trPr>
          <w:trHeight w:val="323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3.1.4 Telefone: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3.1.5 e-mail:</w:t>
            </w:r>
          </w:p>
        </w:tc>
      </w:tr>
      <w:tr w:rsidR="00332530">
        <w:trPr>
          <w:trHeight w:val="330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3.3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31"/>
              <w:rPr>
                <w:sz w:val="19"/>
              </w:rPr>
            </w:pPr>
            <w:r>
              <w:rPr>
                <w:sz w:val="19"/>
              </w:rPr>
              <w:t>Assinaturas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636"/>
        </w:trPr>
        <w:tc>
          <w:tcPr>
            <w:tcW w:w="6773" w:type="dxa"/>
            <w:gridSpan w:val="7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Responsável legal pelo empreendimento:</w:t>
            </w:r>
          </w:p>
        </w:tc>
        <w:tc>
          <w:tcPr>
            <w:tcW w:w="2037" w:type="dxa"/>
          </w:tcPr>
          <w:p w:rsidR="00332530" w:rsidRDefault="005D33A1">
            <w:pPr>
              <w:pStyle w:val="TableParagraph"/>
              <w:spacing w:line="187" w:lineRule="exact"/>
              <w:ind w:left="148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</w:tr>
      <w:tr w:rsidR="00332530">
        <w:trPr>
          <w:trHeight w:val="640"/>
        </w:trPr>
        <w:tc>
          <w:tcPr>
            <w:tcW w:w="6773" w:type="dxa"/>
            <w:gridSpan w:val="7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Responsável técnico pela elaboração do RT / projeto executivo:</w:t>
            </w:r>
          </w:p>
        </w:tc>
        <w:tc>
          <w:tcPr>
            <w:tcW w:w="2037" w:type="dxa"/>
          </w:tcPr>
          <w:p w:rsidR="00332530" w:rsidRDefault="005D33A1">
            <w:pPr>
              <w:pStyle w:val="TableParagraph"/>
              <w:spacing w:line="187" w:lineRule="exact"/>
              <w:ind w:left="148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</w:tr>
      <w:tr w:rsidR="00332530">
        <w:trPr>
          <w:trHeight w:val="275"/>
        </w:trPr>
        <w:tc>
          <w:tcPr>
            <w:tcW w:w="8810" w:type="dxa"/>
            <w:gridSpan w:val="8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03"/>
        </w:trPr>
        <w:tc>
          <w:tcPr>
            <w:tcW w:w="8810" w:type="dxa"/>
            <w:gridSpan w:val="8"/>
            <w:shd w:val="clear" w:color="auto" w:fill="BDBDBD"/>
          </w:tcPr>
          <w:p w:rsidR="00332530" w:rsidRDefault="005D33A1">
            <w:pPr>
              <w:pStyle w:val="TableParagraph"/>
              <w:spacing w:line="183" w:lineRule="exact"/>
              <w:ind w:left="79"/>
              <w:rPr>
                <w:sz w:val="19"/>
              </w:rPr>
            </w:pPr>
            <w:r>
              <w:rPr>
                <w:sz w:val="19"/>
              </w:rPr>
              <w:t>4 CARACTERIZAÇÃO DO MUNICÍPIO</w:t>
            </w:r>
          </w:p>
        </w:tc>
      </w:tr>
      <w:tr w:rsidR="00332530">
        <w:trPr>
          <w:trHeight w:val="332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before="40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4.1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before="40"/>
              <w:ind w:left="31"/>
              <w:rPr>
                <w:sz w:val="19"/>
              </w:rPr>
            </w:pPr>
            <w:r>
              <w:rPr>
                <w:sz w:val="19"/>
              </w:rPr>
              <w:t>População (habitantes):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325"/>
        </w:trPr>
        <w:tc>
          <w:tcPr>
            <w:tcW w:w="2719" w:type="dxa"/>
            <w:gridSpan w:val="2"/>
          </w:tcPr>
          <w:p w:rsidR="00332530" w:rsidRDefault="005D33A1">
            <w:pPr>
              <w:pStyle w:val="TableParagraph"/>
              <w:spacing w:line="169" w:lineRule="exact"/>
              <w:ind w:left="79"/>
              <w:rPr>
                <w:sz w:val="17"/>
              </w:rPr>
            </w:pPr>
            <w:r>
              <w:rPr>
                <w:sz w:val="17"/>
              </w:rPr>
              <w:t>4.1.1 Total (IBGE):</w:t>
            </w:r>
          </w:p>
        </w:tc>
        <w:tc>
          <w:tcPr>
            <w:tcW w:w="2841" w:type="dxa"/>
            <w:gridSpan w:val="3"/>
          </w:tcPr>
          <w:p w:rsidR="00332530" w:rsidRDefault="005D33A1">
            <w:pPr>
              <w:pStyle w:val="TableParagraph"/>
              <w:spacing w:line="169" w:lineRule="exact"/>
              <w:ind w:left="70"/>
              <w:rPr>
                <w:sz w:val="17"/>
              </w:rPr>
            </w:pPr>
            <w:r>
              <w:rPr>
                <w:sz w:val="17"/>
              </w:rPr>
              <w:t>4.1.2 Urbana IBGE):</w:t>
            </w:r>
          </w:p>
        </w:tc>
        <w:tc>
          <w:tcPr>
            <w:tcW w:w="3250" w:type="dxa"/>
            <w:gridSpan w:val="3"/>
          </w:tcPr>
          <w:p w:rsidR="00332530" w:rsidRDefault="005D33A1">
            <w:pPr>
              <w:pStyle w:val="TableParagraph"/>
              <w:spacing w:line="169" w:lineRule="exact"/>
              <w:ind w:left="167"/>
              <w:rPr>
                <w:sz w:val="17"/>
              </w:rPr>
            </w:pPr>
            <w:r>
              <w:rPr>
                <w:sz w:val="17"/>
              </w:rPr>
              <w:t>4.1.3 População atendida (%):</w:t>
            </w:r>
          </w:p>
        </w:tc>
      </w:tr>
      <w:tr w:rsidR="00332530">
        <w:trPr>
          <w:trHeight w:val="421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4.2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Localização (região):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2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4.3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Área: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74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4.4</w:t>
            </w:r>
          </w:p>
        </w:tc>
        <w:tc>
          <w:tcPr>
            <w:tcW w:w="4053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Principais atividades econômicas: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0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4.5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Relevo: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177"/>
        </w:trPr>
        <w:tc>
          <w:tcPr>
            <w:tcW w:w="366" w:type="dxa"/>
            <w:tcBorders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5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4.6</w:t>
            </w:r>
          </w:p>
        </w:tc>
        <w:tc>
          <w:tcPr>
            <w:tcW w:w="2353" w:type="dxa"/>
            <w:tcBorders>
              <w:left w:val="nil"/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58" w:lineRule="exact"/>
              <w:ind w:left="31"/>
              <w:rPr>
                <w:sz w:val="19"/>
              </w:rPr>
            </w:pPr>
            <w:r>
              <w:rPr>
                <w:sz w:val="19"/>
              </w:rPr>
              <w:t>Clima:</w:t>
            </w:r>
          </w:p>
        </w:tc>
        <w:tc>
          <w:tcPr>
            <w:tcW w:w="220" w:type="dxa"/>
            <w:tcBorders>
              <w:left w:val="nil"/>
              <w:bottom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6" w:type="dxa"/>
            <w:gridSpan w:val="3"/>
            <w:vMerge w:val="restart"/>
          </w:tcPr>
          <w:p w:rsidR="00332530" w:rsidRDefault="005D33A1">
            <w:pPr>
              <w:pStyle w:val="TableParagraph"/>
              <w:spacing w:line="188" w:lineRule="exact"/>
              <w:ind w:left="73"/>
              <w:rPr>
                <w:sz w:val="19"/>
              </w:rPr>
            </w:pPr>
            <w:r>
              <w:rPr>
                <w:sz w:val="19"/>
              </w:rPr>
              <w:t>4.7 Temperatura média anual</w:t>
            </w:r>
          </w:p>
        </w:tc>
        <w:tc>
          <w:tcPr>
            <w:tcW w:w="2935" w:type="dxa"/>
            <w:gridSpan w:val="2"/>
            <w:tcBorders>
              <w:bottom w:val="nil"/>
            </w:tcBorders>
          </w:tcPr>
          <w:p w:rsidR="00332530" w:rsidRDefault="005D33A1">
            <w:pPr>
              <w:pStyle w:val="TableParagraph"/>
              <w:spacing w:line="158" w:lineRule="exact"/>
              <w:ind w:left="75"/>
              <w:rPr>
                <w:sz w:val="19"/>
              </w:rPr>
            </w:pPr>
            <w:r>
              <w:rPr>
                <w:sz w:val="19"/>
              </w:rPr>
              <w:t>4.8 Índice pluviométrico médio</w:t>
            </w:r>
          </w:p>
        </w:tc>
      </w:tr>
      <w:tr w:rsidR="00332530">
        <w:trPr>
          <w:trHeight w:val="492"/>
        </w:trPr>
        <w:tc>
          <w:tcPr>
            <w:tcW w:w="366" w:type="dxa"/>
            <w:tcBorders>
              <w:top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3"/>
            <w:vMerge/>
            <w:tcBorders>
              <w:top w:val="nil"/>
            </w:tcBorders>
          </w:tcPr>
          <w:p w:rsidR="00332530" w:rsidRDefault="00332530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right w:val="nil"/>
            </w:tcBorders>
          </w:tcPr>
          <w:p w:rsidR="00332530" w:rsidRDefault="005D33A1">
            <w:pPr>
              <w:pStyle w:val="TableParagraph"/>
              <w:spacing w:before="2"/>
              <w:ind w:left="75"/>
              <w:rPr>
                <w:sz w:val="19"/>
              </w:rPr>
            </w:pPr>
            <w:r>
              <w:rPr>
                <w:sz w:val="19"/>
              </w:rPr>
              <w:t>anual:</w:t>
            </w:r>
          </w:p>
        </w:tc>
        <w:tc>
          <w:tcPr>
            <w:tcW w:w="2037" w:type="dxa"/>
            <w:tcBorders>
              <w:top w:val="nil"/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3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4.9</w:t>
            </w:r>
          </w:p>
        </w:tc>
        <w:tc>
          <w:tcPr>
            <w:tcW w:w="4053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Bacia hidrográfica e principais cursos d’água: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1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4.10 Sistema de abastecimento de água:</w:t>
            </w:r>
          </w:p>
        </w:tc>
      </w:tr>
      <w:tr w:rsidR="00332530">
        <w:trPr>
          <w:trHeight w:val="418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4.10.1 Órgão responsável: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4.10.2 População atendida (%):</w:t>
            </w:r>
          </w:p>
        </w:tc>
      </w:tr>
      <w:tr w:rsidR="00332530">
        <w:trPr>
          <w:trHeight w:val="419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4.10.3 Tipo de captação / localização</w:t>
            </w:r>
          </w:p>
        </w:tc>
      </w:tr>
      <w:tr w:rsidR="00332530">
        <w:trPr>
          <w:trHeight w:val="423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4.11 Sistema de esgotamento sanitário:</w:t>
            </w:r>
          </w:p>
        </w:tc>
      </w:tr>
      <w:tr w:rsidR="00332530">
        <w:trPr>
          <w:trHeight w:val="422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4.11.1 Órgão responsável: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4.11.2 População atendida (%):</w:t>
            </w:r>
          </w:p>
        </w:tc>
      </w:tr>
      <w:tr w:rsidR="00332530">
        <w:trPr>
          <w:trHeight w:val="419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4.11.3 Tipo de tratamento / localização:</w:t>
            </w:r>
          </w:p>
        </w:tc>
      </w:tr>
    </w:tbl>
    <w:p w:rsidR="00332530" w:rsidRDefault="00332530">
      <w:pPr>
        <w:spacing w:line="188" w:lineRule="exact"/>
        <w:rPr>
          <w:sz w:val="19"/>
        </w:rPr>
        <w:sectPr w:rsidR="00332530">
          <w:headerReference w:type="default" r:id="rId15"/>
          <w:pgSz w:w="12240" w:h="15840"/>
          <w:pgMar w:top="2060" w:right="1180" w:bottom="480" w:left="1720" w:header="283" w:footer="296" w:gutter="0"/>
          <w:cols w:space="720"/>
        </w:sectPr>
      </w:pPr>
    </w:p>
    <w:p w:rsidR="00332530" w:rsidRDefault="00332530">
      <w:pPr>
        <w:pStyle w:val="Corpodetexto"/>
        <w:spacing w:before="8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19"/>
        <w:gridCol w:w="4377"/>
      </w:tblGrid>
      <w:tr w:rsidR="00332530">
        <w:trPr>
          <w:trHeight w:val="420"/>
        </w:trPr>
        <w:tc>
          <w:tcPr>
            <w:tcW w:w="8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 Sistema de limpeza urbana:</w:t>
            </w:r>
          </w:p>
        </w:tc>
      </w:tr>
      <w:tr w:rsidR="00332530">
        <w:trPr>
          <w:trHeight w:val="419"/>
        </w:trPr>
        <w:tc>
          <w:tcPr>
            <w:tcW w:w="4419" w:type="dxa"/>
            <w:tcBorders>
              <w:lef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4.12.1 Órgão responsável:</w:t>
            </w:r>
          </w:p>
        </w:tc>
        <w:tc>
          <w:tcPr>
            <w:tcW w:w="4377" w:type="dxa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42"/>
              <w:rPr>
                <w:sz w:val="19"/>
              </w:rPr>
            </w:pPr>
            <w:r>
              <w:rPr>
                <w:sz w:val="19"/>
              </w:rPr>
              <w:t>4.12.2 População atendida (%):</w:t>
            </w:r>
          </w:p>
        </w:tc>
      </w:tr>
      <w:tr w:rsidR="00332530">
        <w:trPr>
          <w:trHeight w:val="420"/>
        </w:trPr>
        <w:tc>
          <w:tcPr>
            <w:tcW w:w="4419" w:type="dxa"/>
            <w:tcBorders>
              <w:left w:val="single" w:sz="4" w:space="0" w:color="000000"/>
            </w:tcBorders>
          </w:tcPr>
          <w:p w:rsidR="00332530" w:rsidRDefault="005D33A1">
            <w:pPr>
              <w:pStyle w:val="TableParagraph"/>
              <w:spacing w:line="208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4.12.3 Quantidade coletada (ton/dia.):</w:t>
            </w:r>
          </w:p>
        </w:tc>
        <w:tc>
          <w:tcPr>
            <w:tcW w:w="4377" w:type="dxa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08" w:lineRule="exact"/>
              <w:ind w:left="42"/>
              <w:rPr>
                <w:sz w:val="19"/>
              </w:rPr>
            </w:pPr>
            <w:r>
              <w:rPr>
                <w:sz w:val="19"/>
              </w:rPr>
              <w:t>4.12.4 Tipo de resíduos coletados:</w:t>
            </w:r>
          </w:p>
        </w:tc>
      </w:tr>
      <w:tr w:rsidR="00332530">
        <w:trPr>
          <w:trHeight w:val="431"/>
        </w:trPr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08" w:lineRule="exact"/>
              <w:ind w:left="70"/>
              <w:rPr>
                <w:sz w:val="19"/>
              </w:rPr>
            </w:pPr>
            <w:r>
              <w:rPr>
                <w:sz w:val="19"/>
              </w:rPr>
              <w:t>4.12.5 Caracterização gravimétrica e produção per capita (apresentar em anexo).</w:t>
            </w:r>
          </w:p>
        </w:tc>
      </w:tr>
      <w:tr w:rsidR="00332530">
        <w:trPr>
          <w:trHeight w:val="432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13" w:lineRule="exact"/>
              <w:ind w:left="70"/>
              <w:rPr>
                <w:sz w:val="19"/>
              </w:rPr>
            </w:pPr>
            <w:r>
              <w:rPr>
                <w:sz w:val="19"/>
              </w:rPr>
              <w:t>4.12.6 Tipo de coleta, freqüência, horários:</w:t>
            </w:r>
          </w:p>
        </w:tc>
      </w:tr>
      <w:tr w:rsidR="00332530">
        <w:trPr>
          <w:trHeight w:val="861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before="9"/>
              <w:ind w:left="63" w:right="68" w:firstLine="7"/>
              <w:rPr>
                <w:sz w:val="19"/>
              </w:rPr>
            </w:pPr>
            <w:r>
              <w:rPr>
                <w:sz w:val="19"/>
              </w:rPr>
              <w:t>4.12.7Equipamentosutilizados(descreverdeformasucintaosveículosutilizados,quantidade,estado deconservaçãodosmesmosenúmerodeviagensrealizadasdiariamente):</w:t>
            </w:r>
          </w:p>
        </w:tc>
      </w:tr>
      <w:tr w:rsidR="00332530">
        <w:trPr>
          <w:trHeight w:val="1102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530" w:rsidRDefault="005D33A1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192" w:lineRule="exact"/>
              <w:ind w:firstLine="0"/>
              <w:rPr>
                <w:sz w:val="19"/>
              </w:rPr>
            </w:pPr>
            <w:r>
              <w:rPr>
                <w:sz w:val="19"/>
              </w:rPr>
              <w:t>Destinaçãofinal(informaralocalizaçãodoatualdepósitodelixo,condiçõesdeoperação, etc)</w:t>
            </w:r>
          </w:p>
          <w:p w:rsidR="00332530" w:rsidRDefault="00332530">
            <w:pPr>
              <w:pStyle w:val="TableParagraph"/>
              <w:rPr>
                <w:rFonts w:ascii="Times New Roman"/>
                <w:sz w:val="20"/>
              </w:rPr>
            </w:pPr>
          </w:p>
          <w:p w:rsidR="00332530" w:rsidRDefault="0033253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32530" w:rsidRDefault="005D33A1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18" w:lineRule="auto"/>
              <w:ind w:right="341" w:firstLine="0"/>
              <w:rPr>
                <w:sz w:val="19"/>
              </w:rPr>
            </w:pPr>
            <w:r>
              <w:rPr>
                <w:sz w:val="19"/>
              </w:rPr>
              <w:t>Resíduossólidosdosserviçosdesaúdeeanimaismortos.Informaraquantidadediáriaoumensal coletada,aformadecoletaedestinaçãofinaldosmesmos.</w:t>
            </w:r>
          </w:p>
        </w:tc>
      </w:tr>
    </w:tbl>
    <w:p w:rsidR="00332530" w:rsidRDefault="00332530">
      <w:pPr>
        <w:pStyle w:val="Corpodetexto"/>
        <w:spacing w:before="7"/>
        <w:jc w:val="left"/>
        <w:rPr>
          <w:rFonts w:ascii="Times New Roman"/>
          <w:sz w:val="10"/>
        </w:rPr>
      </w:pPr>
    </w:p>
    <w:p w:rsidR="00332530" w:rsidRDefault="005D33A1">
      <w:pPr>
        <w:pStyle w:val="Corpodetexto"/>
        <w:spacing w:before="93"/>
        <w:ind w:left="459"/>
        <w:jc w:val="left"/>
      </w:pPr>
      <w:r>
        <w:rPr>
          <w:noProof/>
          <w:lang w:bidi="ar-SA"/>
        </w:rPr>
        <w:drawing>
          <wp:anchor distT="0" distB="0" distL="0" distR="0" simplePos="0" relativeHeight="268409447" behindDoc="1" locked="0" layoutInCell="1" allowOverlap="1">
            <wp:simplePos x="0" y="0"/>
            <wp:positionH relativeFrom="page">
              <wp:posOffset>1344930</wp:posOffset>
            </wp:positionH>
            <wp:positionV relativeFrom="paragraph">
              <wp:posOffset>-360922</wp:posOffset>
            </wp:positionV>
            <wp:extent cx="5592445" cy="519938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 CARACTERIZAÇÃO DO EMPREENDIMENTO (apresentar em documento anexo)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619"/>
        </w:tabs>
        <w:spacing w:before="41" w:line="242" w:lineRule="auto"/>
        <w:ind w:right="182" w:firstLine="0"/>
        <w:jc w:val="both"/>
        <w:rPr>
          <w:sz w:val="19"/>
        </w:rPr>
      </w:pPr>
      <w:r>
        <w:rPr>
          <w:sz w:val="19"/>
        </w:rPr>
        <w:t xml:space="preserve">Titularidade do terreno, descrição </w:t>
      </w:r>
      <w:r>
        <w:rPr>
          <w:spacing w:val="-3"/>
          <w:sz w:val="19"/>
        </w:rPr>
        <w:t xml:space="preserve">das </w:t>
      </w:r>
      <w:r>
        <w:rPr>
          <w:sz w:val="19"/>
        </w:rPr>
        <w:t xml:space="preserve">condições de acesso e caracterização da área de entorno do empreendimento, num raio mínimo de 500 m com ênfase nos usos do solo, acompanhada </w:t>
      </w:r>
      <w:r>
        <w:rPr>
          <w:spacing w:val="-3"/>
          <w:sz w:val="19"/>
        </w:rPr>
        <w:t xml:space="preserve">de </w:t>
      </w:r>
      <w:r>
        <w:rPr>
          <w:sz w:val="19"/>
        </w:rPr>
        <w:t>levantamentofotográfico.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line="217" w:lineRule="exact"/>
        <w:ind w:left="778" w:hanging="312"/>
        <w:rPr>
          <w:sz w:val="19"/>
        </w:rPr>
      </w:pPr>
      <w:r>
        <w:rPr>
          <w:sz w:val="19"/>
        </w:rPr>
        <w:t>Localização,cubagemecaracterizaçãodasjazidasdematerialderecobrimento.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619"/>
        </w:tabs>
        <w:spacing w:before="142" w:line="242" w:lineRule="auto"/>
        <w:ind w:right="187" w:firstLine="0"/>
        <w:jc w:val="both"/>
        <w:rPr>
          <w:sz w:val="19"/>
        </w:rPr>
      </w:pPr>
      <w:r>
        <w:rPr>
          <w:sz w:val="19"/>
        </w:rPr>
        <w:t xml:space="preserve">Dados de sondagem (aceitável a trado, em alguns casos) acompanhado de planta com a localização dos furos, </w:t>
      </w:r>
      <w:r>
        <w:rPr>
          <w:spacing w:val="-3"/>
          <w:sz w:val="19"/>
        </w:rPr>
        <w:t xml:space="preserve">visando </w:t>
      </w:r>
      <w:r>
        <w:rPr>
          <w:sz w:val="19"/>
        </w:rPr>
        <w:t>a determinação do nível do lençol freático, das características do solo e de sua capacidade desuporte.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line="216" w:lineRule="exact"/>
        <w:ind w:left="778" w:hanging="312"/>
        <w:jc w:val="both"/>
        <w:rPr>
          <w:sz w:val="19"/>
        </w:rPr>
      </w:pPr>
      <w:r>
        <w:rPr>
          <w:sz w:val="19"/>
        </w:rPr>
        <w:t>Descriçãodosistemadeisolamentodaárea.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before="2"/>
        <w:ind w:left="778" w:hanging="312"/>
        <w:jc w:val="both"/>
        <w:rPr>
          <w:sz w:val="19"/>
        </w:rPr>
      </w:pPr>
      <w:r>
        <w:rPr>
          <w:sz w:val="19"/>
        </w:rPr>
        <w:t>Descriçãodasfontesdeabastecimentodeáguaedeenergiaelétricadaunidade.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before="2"/>
        <w:ind w:left="778" w:hanging="312"/>
        <w:jc w:val="both"/>
        <w:rPr>
          <w:sz w:val="19"/>
        </w:rPr>
      </w:pPr>
      <w:r>
        <w:rPr>
          <w:sz w:val="19"/>
        </w:rPr>
        <w:t>Descriçãodosequipamentos,veículosenúmerodefuncionáriosprevistosparaoperaçãodoaterro.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ind w:left="778" w:hanging="312"/>
        <w:jc w:val="both"/>
        <w:rPr>
          <w:sz w:val="19"/>
        </w:rPr>
      </w:pPr>
      <w:r>
        <w:rPr>
          <w:sz w:val="19"/>
        </w:rPr>
        <w:t>Descriçãodosistemadedrenagemsuperficialdeáguaspluviais.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before="10"/>
        <w:ind w:left="778" w:hanging="312"/>
        <w:jc w:val="both"/>
        <w:rPr>
          <w:sz w:val="19"/>
        </w:rPr>
      </w:pPr>
      <w:r>
        <w:rPr>
          <w:sz w:val="19"/>
        </w:rPr>
        <w:t>Descriçãodosistemadedrenagemdopercolado(chorume)doaterro.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619"/>
        </w:tabs>
        <w:spacing w:before="36" w:line="220" w:lineRule="auto"/>
        <w:ind w:right="784" w:firstLine="0"/>
        <w:rPr>
          <w:sz w:val="19"/>
        </w:rPr>
      </w:pPr>
      <w:r>
        <w:rPr>
          <w:sz w:val="19"/>
        </w:rPr>
        <w:t>Descriçãodossistemasdetratamentodopercoladoedosefluenteslíquidosdasinstalaçõesde apoio.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3"/>
        <w:ind w:left="879" w:hanging="413"/>
        <w:jc w:val="both"/>
        <w:rPr>
          <w:sz w:val="19"/>
        </w:rPr>
      </w:pPr>
      <w:r>
        <w:rPr>
          <w:sz w:val="19"/>
        </w:rPr>
        <w:t>Descriçãodosistemadedrenagemeremoçãodegases.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3"/>
        <w:ind w:left="879" w:hanging="413"/>
        <w:jc w:val="both"/>
        <w:rPr>
          <w:sz w:val="19"/>
        </w:rPr>
      </w:pPr>
      <w:r>
        <w:rPr>
          <w:sz w:val="19"/>
        </w:rPr>
        <w:t>Descrição do sistema deimpermeabilização.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3"/>
        <w:ind w:left="879" w:hanging="413"/>
        <w:jc w:val="both"/>
        <w:rPr>
          <w:sz w:val="19"/>
        </w:rPr>
      </w:pPr>
      <w:r>
        <w:rPr>
          <w:sz w:val="19"/>
        </w:rPr>
        <w:t>Descriçãodossistemasdecoletaedestinaçãofinaldosresíduossépticosdeserviçosdesaúde.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ind w:left="879" w:hanging="413"/>
        <w:jc w:val="both"/>
        <w:rPr>
          <w:sz w:val="19"/>
        </w:rPr>
      </w:pPr>
      <w:r>
        <w:rPr>
          <w:sz w:val="19"/>
        </w:rPr>
        <w:t>Procedimentosprevistosparaoperaçãoemanutençãodaunidade.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103" w:line="252" w:lineRule="auto"/>
        <w:ind w:right="200" w:firstLine="7"/>
        <w:rPr>
          <w:sz w:val="19"/>
        </w:rPr>
      </w:pPr>
      <w:r>
        <w:rPr>
          <w:sz w:val="19"/>
        </w:rPr>
        <w:t>Vida útil da unidade e uso futuro da área após plano de encerramento/desativação da unidade. 15.Apresentarmapadelocalizaçãodaáreadestinadaaoaterrosanitáriocomidentificaçãodosacessos principais,cursos</w:t>
      </w:r>
      <w:r>
        <w:rPr>
          <w:spacing w:val="-3"/>
          <w:sz w:val="19"/>
        </w:rPr>
        <w:t>d’água</w:t>
      </w:r>
      <w:r>
        <w:rPr>
          <w:sz w:val="19"/>
        </w:rPr>
        <w:t>e</w:t>
      </w:r>
      <w:r>
        <w:rPr>
          <w:spacing w:val="-3"/>
          <w:sz w:val="19"/>
        </w:rPr>
        <w:t>aglomerados</w:t>
      </w:r>
      <w:r>
        <w:rPr>
          <w:sz w:val="19"/>
        </w:rPr>
        <w:t>populacionais(emescalaadequada).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722"/>
        </w:tabs>
        <w:spacing w:before="8" w:line="232" w:lineRule="auto"/>
        <w:ind w:right="185" w:firstLine="0"/>
        <w:jc w:val="both"/>
        <w:rPr>
          <w:sz w:val="19"/>
        </w:rPr>
      </w:pPr>
      <w:r>
        <w:rPr>
          <w:sz w:val="19"/>
        </w:rPr>
        <w:t>Apresentarplantaemescalaadequada(ex:1:250,1:500)daconcepçãogeral,comidentificaçãodas instalações de apoio, das vias de circulação interna, do sistema de tratamento de líquidos percolados, dasvalasparaaterramentoderesíduossépticos,etc.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722"/>
        </w:tabs>
        <w:spacing w:before="43" w:line="242" w:lineRule="auto"/>
        <w:ind w:right="187" w:firstLine="0"/>
        <w:jc w:val="both"/>
        <w:rPr>
          <w:sz w:val="19"/>
        </w:rPr>
      </w:pPr>
      <w:r>
        <w:rPr>
          <w:sz w:val="19"/>
        </w:rPr>
        <w:t>Apresentar planta em escala adequada (ex:1:250, 1:500) das unidades de apoio, da drenagem superficial de águas pluviais, da drenagem do percolado, da destinação final do percolado e dos efluentes líquidos das instalaçõesde apoio.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line="216" w:lineRule="exact"/>
        <w:ind w:left="879" w:hanging="413"/>
        <w:jc w:val="both"/>
        <w:rPr>
          <w:sz w:val="19"/>
        </w:rPr>
      </w:pPr>
      <w:r>
        <w:rPr>
          <w:sz w:val="19"/>
        </w:rPr>
        <w:t>Apresentardesenhodoselementosquecompõemopaisagismoeurbanismodaárea.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before="3"/>
        <w:ind w:left="879" w:hanging="413"/>
        <w:jc w:val="both"/>
        <w:rPr>
          <w:sz w:val="19"/>
        </w:rPr>
      </w:pPr>
      <w:r>
        <w:rPr>
          <w:sz w:val="19"/>
        </w:rPr>
        <w:t>Apresentarcronogramaeestimativadecustosparaimplantaçãodoempreendimento.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ind w:left="879" w:hanging="413"/>
        <w:jc w:val="both"/>
        <w:rPr>
          <w:sz w:val="19"/>
        </w:rPr>
      </w:pPr>
      <w:r>
        <w:rPr>
          <w:sz w:val="19"/>
        </w:rPr>
        <w:t>Apresentar plano de monitoramentoda unidade.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before="2"/>
        <w:ind w:left="879" w:hanging="413"/>
        <w:jc w:val="both"/>
        <w:rPr>
          <w:sz w:val="19"/>
        </w:rPr>
      </w:pPr>
      <w:r>
        <w:rPr>
          <w:sz w:val="19"/>
        </w:rPr>
        <w:t>Informarsobreprogramadecoletaseletivaaserimplantadonomunicípio.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before="2"/>
        <w:ind w:left="879" w:hanging="413"/>
        <w:jc w:val="both"/>
        <w:rPr>
          <w:sz w:val="19"/>
        </w:rPr>
      </w:pPr>
      <w:r>
        <w:rPr>
          <w:sz w:val="19"/>
        </w:rPr>
        <w:t>Apresentardadosemedidasparaarecuperaçãodaáreadoatual“lixão”.</w:t>
      </w:r>
    </w:p>
    <w:sectPr w:rsidR="00332530" w:rsidSect="00F762CF">
      <w:pgSz w:w="12240" w:h="15840"/>
      <w:pgMar w:top="2060" w:right="1180" w:bottom="480" w:left="1720" w:header="283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84" w:rsidRDefault="003D6A84">
      <w:r>
        <w:separator/>
      </w:r>
    </w:p>
  </w:endnote>
  <w:endnote w:type="continuationSeparator" w:id="1">
    <w:p w:rsidR="003D6A84" w:rsidRDefault="003D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0F" w:rsidRDefault="00A42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30" w:rsidRDefault="00F762CF">
    <w:pPr>
      <w:pStyle w:val="Corpodetexto"/>
      <w:spacing w:line="14" w:lineRule="auto"/>
      <w:jc w:val="left"/>
      <w:rPr>
        <w:sz w:val="20"/>
      </w:rPr>
    </w:pPr>
    <w:r w:rsidRPr="00F762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539.2pt;margin-top:766.2pt;width:9.25pt;height:13.6pt;z-index:-26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tUrQIAAKg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" filled="f" stroked="f">
          <v:textbox inset="0,0,0,0">
            <w:txbxContent>
              <w:p w:rsidR="00332530" w:rsidRDefault="00F762CF">
                <w:pPr>
                  <w:spacing w:before="19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5D33A1">
                  <w:rPr>
                    <w:rFonts w:ascii="Trebuchet MS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250F">
                  <w:rPr>
                    <w:rFonts w:ascii="Trebuchet MS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0F" w:rsidRDefault="00A42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84" w:rsidRDefault="003D6A84">
      <w:r>
        <w:separator/>
      </w:r>
    </w:p>
  </w:footnote>
  <w:footnote w:type="continuationSeparator" w:id="1">
    <w:p w:rsidR="003D6A84" w:rsidRDefault="003D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0F" w:rsidRDefault="00A42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0F" w:rsidRDefault="00A4250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0F" w:rsidRDefault="00A4250F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30" w:rsidRDefault="00A4250F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1448" behindDoc="1" locked="0" layoutInCell="1" allowOverlap="1">
          <wp:simplePos x="0" y="0"/>
          <wp:positionH relativeFrom="column">
            <wp:posOffset>574675</wp:posOffset>
          </wp:positionH>
          <wp:positionV relativeFrom="paragraph">
            <wp:posOffset>-84455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5" name="Imagem 1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62CF" w:rsidRPr="00F762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6.15pt;margin-top:92.7pt;width:367.65pt;height:11.55pt;z-index:-26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" filled="f" stroked="f">
          <v:textbox inset="0,0,0,0">
            <w:txbxContent>
              <w:p w:rsidR="00332530" w:rsidRDefault="005D33A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RCA - (colocar neste espaço o nome da empresa e o nome do empreendimento a ser licenciado)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433"/>
    <w:multiLevelType w:val="hybridMultilevel"/>
    <w:tmpl w:val="68E8EDFC"/>
    <w:lvl w:ilvl="0" w:tplc="91A4A4CC">
      <w:start w:val="16"/>
      <w:numFmt w:val="decimal"/>
      <w:lvlText w:val="%1."/>
      <w:lvlJc w:val="left"/>
      <w:pPr>
        <w:ind w:left="459" w:hanging="263"/>
        <w:jc w:val="left"/>
      </w:pPr>
      <w:rPr>
        <w:rFonts w:ascii="Arial" w:eastAsia="Arial" w:hAnsi="Arial" w:cs="Arial" w:hint="default"/>
        <w:spacing w:val="-3"/>
        <w:w w:val="99"/>
        <w:sz w:val="17"/>
        <w:szCs w:val="17"/>
        <w:lang w:val="pt-BR" w:eastAsia="pt-BR" w:bidi="pt-BR"/>
      </w:rPr>
    </w:lvl>
    <w:lvl w:ilvl="1" w:tplc="BDC6E0C6">
      <w:numFmt w:val="bullet"/>
      <w:lvlText w:val="•"/>
      <w:lvlJc w:val="left"/>
      <w:pPr>
        <w:ind w:left="1348" w:hanging="263"/>
      </w:pPr>
      <w:rPr>
        <w:rFonts w:hint="default"/>
        <w:lang w:val="pt-BR" w:eastAsia="pt-BR" w:bidi="pt-BR"/>
      </w:rPr>
    </w:lvl>
    <w:lvl w:ilvl="2" w:tplc="A8044C2A">
      <w:numFmt w:val="bullet"/>
      <w:lvlText w:val="•"/>
      <w:lvlJc w:val="left"/>
      <w:pPr>
        <w:ind w:left="2236" w:hanging="263"/>
      </w:pPr>
      <w:rPr>
        <w:rFonts w:hint="default"/>
        <w:lang w:val="pt-BR" w:eastAsia="pt-BR" w:bidi="pt-BR"/>
      </w:rPr>
    </w:lvl>
    <w:lvl w:ilvl="3" w:tplc="4198EE0E">
      <w:numFmt w:val="bullet"/>
      <w:lvlText w:val="•"/>
      <w:lvlJc w:val="left"/>
      <w:pPr>
        <w:ind w:left="3124" w:hanging="263"/>
      </w:pPr>
      <w:rPr>
        <w:rFonts w:hint="default"/>
        <w:lang w:val="pt-BR" w:eastAsia="pt-BR" w:bidi="pt-BR"/>
      </w:rPr>
    </w:lvl>
    <w:lvl w:ilvl="4" w:tplc="46ACA2C0">
      <w:numFmt w:val="bullet"/>
      <w:lvlText w:val="•"/>
      <w:lvlJc w:val="left"/>
      <w:pPr>
        <w:ind w:left="4012" w:hanging="263"/>
      </w:pPr>
      <w:rPr>
        <w:rFonts w:hint="default"/>
        <w:lang w:val="pt-BR" w:eastAsia="pt-BR" w:bidi="pt-BR"/>
      </w:rPr>
    </w:lvl>
    <w:lvl w:ilvl="5" w:tplc="4EE886CC">
      <w:numFmt w:val="bullet"/>
      <w:lvlText w:val="•"/>
      <w:lvlJc w:val="left"/>
      <w:pPr>
        <w:ind w:left="4900" w:hanging="263"/>
      </w:pPr>
      <w:rPr>
        <w:rFonts w:hint="default"/>
        <w:lang w:val="pt-BR" w:eastAsia="pt-BR" w:bidi="pt-BR"/>
      </w:rPr>
    </w:lvl>
    <w:lvl w:ilvl="6" w:tplc="AD288606">
      <w:numFmt w:val="bullet"/>
      <w:lvlText w:val="•"/>
      <w:lvlJc w:val="left"/>
      <w:pPr>
        <w:ind w:left="5788" w:hanging="263"/>
      </w:pPr>
      <w:rPr>
        <w:rFonts w:hint="default"/>
        <w:lang w:val="pt-BR" w:eastAsia="pt-BR" w:bidi="pt-BR"/>
      </w:rPr>
    </w:lvl>
    <w:lvl w:ilvl="7" w:tplc="3230ECA4">
      <w:numFmt w:val="bullet"/>
      <w:lvlText w:val="•"/>
      <w:lvlJc w:val="left"/>
      <w:pPr>
        <w:ind w:left="6676" w:hanging="263"/>
      </w:pPr>
      <w:rPr>
        <w:rFonts w:hint="default"/>
        <w:lang w:val="pt-BR" w:eastAsia="pt-BR" w:bidi="pt-BR"/>
      </w:rPr>
    </w:lvl>
    <w:lvl w:ilvl="8" w:tplc="CE9CD778">
      <w:numFmt w:val="bullet"/>
      <w:lvlText w:val="•"/>
      <w:lvlJc w:val="left"/>
      <w:pPr>
        <w:ind w:left="7564" w:hanging="263"/>
      </w:pPr>
      <w:rPr>
        <w:rFonts w:hint="default"/>
        <w:lang w:val="pt-BR" w:eastAsia="pt-BR" w:bidi="pt-BR"/>
      </w:rPr>
    </w:lvl>
  </w:abstractNum>
  <w:abstractNum w:abstractNumId="1">
    <w:nsid w:val="1F6F1125"/>
    <w:multiLevelType w:val="hybridMultilevel"/>
    <w:tmpl w:val="C61CA9DE"/>
    <w:lvl w:ilvl="0" w:tplc="489E436A">
      <w:start w:val="1"/>
      <w:numFmt w:val="decimal"/>
      <w:lvlText w:val="%1."/>
      <w:lvlJc w:val="left"/>
      <w:pPr>
        <w:ind w:left="402" w:hanging="341"/>
        <w:jc w:val="left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C1AEC1D6">
      <w:numFmt w:val="bullet"/>
      <w:lvlText w:val="•"/>
      <w:lvlJc w:val="left"/>
      <w:pPr>
        <w:ind w:left="1240" w:hanging="341"/>
      </w:pPr>
      <w:rPr>
        <w:rFonts w:hint="default"/>
        <w:lang w:val="pt-BR" w:eastAsia="pt-BR" w:bidi="pt-BR"/>
      </w:rPr>
    </w:lvl>
    <w:lvl w:ilvl="2" w:tplc="D5DA9B52">
      <w:numFmt w:val="bullet"/>
      <w:lvlText w:val="•"/>
      <w:lvlJc w:val="left"/>
      <w:pPr>
        <w:ind w:left="2081" w:hanging="341"/>
      </w:pPr>
      <w:rPr>
        <w:rFonts w:hint="default"/>
        <w:lang w:val="pt-BR" w:eastAsia="pt-BR" w:bidi="pt-BR"/>
      </w:rPr>
    </w:lvl>
    <w:lvl w:ilvl="3" w:tplc="3588FBF6">
      <w:numFmt w:val="bullet"/>
      <w:lvlText w:val="•"/>
      <w:lvlJc w:val="left"/>
      <w:pPr>
        <w:ind w:left="2922" w:hanging="341"/>
      </w:pPr>
      <w:rPr>
        <w:rFonts w:hint="default"/>
        <w:lang w:val="pt-BR" w:eastAsia="pt-BR" w:bidi="pt-BR"/>
      </w:rPr>
    </w:lvl>
    <w:lvl w:ilvl="4" w:tplc="C4048A54">
      <w:numFmt w:val="bullet"/>
      <w:lvlText w:val="•"/>
      <w:lvlJc w:val="left"/>
      <w:pPr>
        <w:ind w:left="3762" w:hanging="341"/>
      </w:pPr>
      <w:rPr>
        <w:rFonts w:hint="default"/>
        <w:lang w:val="pt-BR" w:eastAsia="pt-BR" w:bidi="pt-BR"/>
      </w:rPr>
    </w:lvl>
    <w:lvl w:ilvl="5" w:tplc="31E68A50">
      <w:numFmt w:val="bullet"/>
      <w:lvlText w:val="•"/>
      <w:lvlJc w:val="left"/>
      <w:pPr>
        <w:ind w:left="4603" w:hanging="341"/>
      </w:pPr>
      <w:rPr>
        <w:rFonts w:hint="default"/>
        <w:lang w:val="pt-BR" w:eastAsia="pt-BR" w:bidi="pt-BR"/>
      </w:rPr>
    </w:lvl>
    <w:lvl w:ilvl="6" w:tplc="977037F2">
      <w:numFmt w:val="bullet"/>
      <w:lvlText w:val="•"/>
      <w:lvlJc w:val="left"/>
      <w:pPr>
        <w:ind w:left="5444" w:hanging="341"/>
      </w:pPr>
      <w:rPr>
        <w:rFonts w:hint="default"/>
        <w:lang w:val="pt-BR" w:eastAsia="pt-BR" w:bidi="pt-BR"/>
      </w:rPr>
    </w:lvl>
    <w:lvl w:ilvl="7" w:tplc="9B7C57AA">
      <w:numFmt w:val="bullet"/>
      <w:lvlText w:val="•"/>
      <w:lvlJc w:val="left"/>
      <w:pPr>
        <w:ind w:left="6284" w:hanging="341"/>
      </w:pPr>
      <w:rPr>
        <w:rFonts w:hint="default"/>
        <w:lang w:val="pt-BR" w:eastAsia="pt-BR" w:bidi="pt-BR"/>
      </w:rPr>
    </w:lvl>
    <w:lvl w:ilvl="8" w:tplc="8876AC16">
      <w:numFmt w:val="bullet"/>
      <w:lvlText w:val="•"/>
      <w:lvlJc w:val="left"/>
      <w:pPr>
        <w:ind w:left="7125" w:hanging="341"/>
      </w:pPr>
      <w:rPr>
        <w:rFonts w:hint="default"/>
        <w:lang w:val="pt-BR" w:eastAsia="pt-BR" w:bidi="pt-BR"/>
      </w:rPr>
    </w:lvl>
  </w:abstractNum>
  <w:abstractNum w:abstractNumId="2">
    <w:nsid w:val="49B02A5D"/>
    <w:multiLevelType w:val="hybridMultilevel"/>
    <w:tmpl w:val="F9BC3F52"/>
    <w:lvl w:ilvl="0" w:tplc="8DFA1BF2">
      <w:start w:val="1"/>
      <w:numFmt w:val="decimal"/>
      <w:lvlText w:val="%1."/>
      <w:lvlJc w:val="left"/>
      <w:pPr>
        <w:ind w:left="459" w:hanging="160"/>
        <w:jc w:val="left"/>
      </w:pPr>
      <w:rPr>
        <w:rFonts w:ascii="Arial" w:eastAsia="Arial" w:hAnsi="Arial" w:cs="Arial" w:hint="default"/>
        <w:spacing w:val="-3"/>
        <w:w w:val="99"/>
        <w:sz w:val="17"/>
        <w:szCs w:val="17"/>
        <w:lang w:val="pt-BR" w:eastAsia="pt-BR" w:bidi="pt-BR"/>
      </w:rPr>
    </w:lvl>
    <w:lvl w:ilvl="1" w:tplc="5EC08112">
      <w:numFmt w:val="bullet"/>
      <w:lvlText w:val="•"/>
      <w:lvlJc w:val="left"/>
      <w:pPr>
        <w:ind w:left="1348" w:hanging="160"/>
      </w:pPr>
      <w:rPr>
        <w:rFonts w:hint="default"/>
        <w:lang w:val="pt-BR" w:eastAsia="pt-BR" w:bidi="pt-BR"/>
      </w:rPr>
    </w:lvl>
    <w:lvl w:ilvl="2" w:tplc="25ACC58C">
      <w:numFmt w:val="bullet"/>
      <w:lvlText w:val="•"/>
      <w:lvlJc w:val="left"/>
      <w:pPr>
        <w:ind w:left="2236" w:hanging="160"/>
      </w:pPr>
      <w:rPr>
        <w:rFonts w:hint="default"/>
        <w:lang w:val="pt-BR" w:eastAsia="pt-BR" w:bidi="pt-BR"/>
      </w:rPr>
    </w:lvl>
    <w:lvl w:ilvl="3" w:tplc="0AD0463A">
      <w:numFmt w:val="bullet"/>
      <w:lvlText w:val="•"/>
      <w:lvlJc w:val="left"/>
      <w:pPr>
        <w:ind w:left="3124" w:hanging="160"/>
      </w:pPr>
      <w:rPr>
        <w:rFonts w:hint="default"/>
        <w:lang w:val="pt-BR" w:eastAsia="pt-BR" w:bidi="pt-BR"/>
      </w:rPr>
    </w:lvl>
    <w:lvl w:ilvl="4" w:tplc="B1EC610C">
      <w:numFmt w:val="bullet"/>
      <w:lvlText w:val="•"/>
      <w:lvlJc w:val="left"/>
      <w:pPr>
        <w:ind w:left="4012" w:hanging="160"/>
      </w:pPr>
      <w:rPr>
        <w:rFonts w:hint="default"/>
        <w:lang w:val="pt-BR" w:eastAsia="pt-BR" w:bidi="pt-BR"/>
      </w:rPr>
    </w:lvl>
    <w:lvl w:ilvl="5" w:tplc="62EC716A">
      <w:numFmt w:val="bullet"/>
      <w:lvlText w:val="•"/>
      <w:lvlJc w:val="left"/>
      <w:pPr>
        <w:ind w:left="4900" w:hanging="160"/>
      </w:pPr>
      <w:rPr>
        <w:rFonts w:hint="default"/>
        <w:lang w:val="pt-BR" w:eastAsia="pt-BR" w:bidi="pt-BR"/>
      </w:rPr>
    </w:lvl>
    <w:lvl w:ilvl="6" w:tplc="8954C256">
      <w:numFmt w:val="bullet"/>
      <w:lvlText w:val="•"/>
      <w:lvlJc w:val="left"/>
      <w:pPr>
        <w:ind w:left="5788" w:hanging="160"/>
      </w:pPr>
      <w:rPr>
        <w:rFonts w:hint="default"/>
        <w:lang w:val="pt-BR" w:eastAsia="pt-BR" w:bidi="pt-BR"/>
      </w:rPr>
    </w:lvl>
    <w:lvl w:ilvl="7" w:tplc="EC88AD9E">
      <w:numFmt w:val="bullet"/>
      <w:lvlText w:val="•"/>
      <w:lvlJc w:val="left"/>
      <w:pPr>
        <w:ind w:left="6676" w:hanging="160"/>
      </w:pPr>
      <w:rPr>
        <w:rFonts w:hint="default"/>
        <w:lang w:val="pt-BR" w:eastAsia="pt-BR" w:bidi="pt-BR"/>
      </w:rPr>
    </w:lvl>
    <w:lvl w:ilvl="8" w:tplc="39060F36">
      <w:numFmt w:val="bullet"/>
      <w:lvlText w:val="•"/>
      <w:lvlJc w:val="left"/>
      <w:pPr>
        <w:ind w:left="7564" w:hanging="160"/>
      </w:pPr>
      <w:rPr>
        <w:rFonts w:hint="default"/>
        <w:lang w:val="pt-BR" w:eastAsia="pt-BR" w:bidi="pt-BR"/>
      </w:rPr>
    </w:lvl>
  </w:abstractNum>
  <w:abstractNum w:abstractNumId="3">
    <w:nsid w:val="6370196E"/>
    <w:multiLevelType w:val="hybridMultilevel"/>
    <w:tmpl w:val="A18294D0"/>
    <w:lvl w:ilvl="0" w:tplc="5358BB60">
      <w:start w:val="8"/>
      <w:numFmt w:val="decimal"/>
      <w:lvlText w:val="%1."/>
      <w:lvlJc w:val="left"/>
      <w:pPr>
        <w:ind w:left="63" w:hanging="160"/>
        <w:jc w:val="left"/>
      </w:pPr>
      <w:rPr>
        <w:rFonts w:ascii="Arial" w:eastAsia="Arial" w:hAnsi="Arial" w:cs="Arial" w:hint="default"/>
        <w:spacing w:val="-3"/>
        <w:w w:val="100"/>
        <w:sz w:val="17"/>
        <w:szCs w:val="17"/>
        <w:lang w:val="pt-BR" w:eastAsia="pt-BR" w:bidi="pt-BR"/>
      </w:rPr>
    </w:lvl>
    <w:lvl w:ilvl="1" w:tplc="F56843F0">
      <w:numFmt w:val="bullet"/>
      <w:lvlText w:val="•"/>
      <w:lvlJc w:val="left"/>
      <w:pPr>
        <w:ind w:left="932" w:hanging="160"/>
      </w:pPr>
      <w:rPr>
        <w:rFonts w:hint="default"/>
        <w:lang w:val="pt-BR" w:eastAsia="pt-BR" w:bidi="pt-BR"/>
      </w:rPr>
    </w:lvl>
    <w:lvl w:ilvl="2" w:tplc="A45E5902">
      <w:numFmt w:val="bullet"/>
      <w:lvlText w:val="•"/>
      <w:lvlJc w:val="left"/>
      <w:pPr>
        <w:ind w:left="1805" w:hanging="160"/>
      </w:pPr>
      <w:rPr>
        <w:rFonts w:hint="default"/>
        <w:lang w:val="pt-BR" w:eastAsia="pt-BR" w:bidi="pt-BR"/>
      </w:rPr>
    </w:lvl>
    <w:lvl w:ilvl="3" w:tplc="21703EB6">
      <w:numFmt w:val="bullet"/>
      <w:lvlText w:val="•"/>
      <w:lvlJc w:val="left"/>
      <w:pPr>
        <w:ind w:left="2677" w:hanging="160"/>
      </w:pPr>
      <w:rPr>
        <w:rFonts w:hint="default"/>
        <w:lang w:val="pt-BR" w:eastAsia="pt-BR" w:bidi="pt-BR"/>
      </w:rPr>
    </w:lvl>
    <w:lvl w:ilvl="4" w:tplc="2AD8E5C2">
      <w:numFmt w:val="bullet"/>
      <w:lvlText w:val="•"/>
      <w:lvlJc w:val="left"/>
      <w:pPr>
        <w:ind w:left="3550" w:hanging="160"/>
      </w:pPr>
      <w:rPr>
        <w:rFonts w:hint="default"/>
        <w:lang w:val="pt-BR" w:eastAsia="pt-BR" w:bidi="pt-BR"/>
      </w:rPr>
    </w:lvl>
    <w:lvl w:ilvl="5" w:tplc="F3F825C0">
      <w:numFmt w:val="bullet"/>
      <w:lvlText w:val="•"/>
      <w:lvlJc w:val="left"/>
      <w:pPr>
        <w:ind w:left="4423" w:hanging="160"/>
      </w:pPr>
      <w:rPr>
        <w:rFonts w:hint="default"/>
        <w:lang w:val="pt-BR" w:eastAsia="pt-BR" w:bidi="pt-BR"/>
      </w:rPr>
    </w:lvl>
    <w:lvl w:ilvl="6" w:tplc="98DA641A">
      <w:numFmt w:val="bullet"/>
      <w:lvlText w:val="•"/>
      <w:lvlJc w:val="left"/>
      <w:pPr>
        <w:ind w:left="5295" w:hanging="160"/>
      </w:pPr>
      <w:rPr>
        <w:rFonts w:hint="default"/>
        <w:lang w:val="pt-BR" w:eastAsia="pt-BR" w:bidi="pt-BR"/>
      </w:rPr>
    </w:lvl>
    <w:lvl w:ilvl="7" w:tplc="D8FAA82C">
      <w:numFmt w:val="bullet"/>
      <w:lvlText w:val="•"/>
      <w:lvlJc w:val="left"/>
      <w:pPr>
        <w:ind w:left="6168" w:hanging="160"/>
      </w:pPr>
      <w:rPr>
        <w:rFonts w:hint="default"/>
        <w:lang w:val="pt-BR" w:eastAsia="pt-BR" w:bidi="pt-BR"/>
      </w:rPr>
    </w:lvl>
    <w:lvl w:ilvl="8" w:tplc="3DEACABC">
      <w:numFmt w:val="bullet"/>
      <w:lvlText w:val="•"/>
      <w:lvlJc w:val="left"/>
      <w:pPr>
        <w:ind w:left="7040" w:hanging="1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2530"/>
    <w:rsid w:val="00183454"/>
    <w:rsid w:val="00294627"/>
    <w:rsid w:val="00332530"/>
    <w:rsid w:val="003B0CA9"/>
    <w:rsid w:val="003D6A84"/>
    <w:rsid w:val="004B3771"/>
    <w:rsid w:val="005D33A1"/>
    <w:rsid w:val="008F0642"/>
    <w:rsid w:val="00A4250F"/>
    <w:rsid w:val="00F7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2CF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62CF"/>
    <w:pPr>
      <w:jc w:val="both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F762CF"/>
    <w:pPr>
      <w:ind w:left="879" w:hanging="413"/>
      <w:jc w:val="both"/>
    </w:pPr>
  </w:style>
  <w:style w:type="paragraph" w:customStyle="1" w:styleId="TableParagraph">
    <w:name w:val="Table Paragraph"/>
    <w:basedOn w:val="Normal"/>
    <w:uiPriority w:val="1"/>
    <w:qFormat/>
    <w:rsid w:val="00F762CF"/>
  </w:style>
  <w:style w:type="paragraph" w:styleId="Cabealho">
    <w:name w:val="header"/>
    <w:basedOn w:val="Normal"/>
    <w:link w:val="CabealhoChar"/>
    <w:uiPriority w:val="99"/>
    <w:unhideWhenUsed/>
    <w:rsid w:val="003B0CA9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B0CA9"/>
    <w:rPr>
      <w:rFonts w:ascii="Times New Roman" w:eastAsia="MS Mincho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3B0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CA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Usuario</cp:lastModifiedBy>
  <cp:revision>2</cp:revision>
  <dcterms:created xsi:type="dcterms:W3CDTF">2019-07-24T17:02:00Z</dcterms:created>
  <dcterms:modified xsi:type="dcterms:W3CDTF">2019-07-24T17:02:00Z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