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64" w:rsidRPr="006D4764" w:rsidRDefault="00DA5DE5" w:rsidP="003165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64">
        <w:rPr>
          <w:rFonts w:ascii="Times New Roman" w:hAnsi="Times New Roman" w:cs="Times New Roman"/>
          <w:b/>
          <w:sz w:val="24"/>
          <w:szCs w:val="24"/>
        </w:rPr>
        <w:t>EDITAL</w:t>
      </w:r>
    </w:p>
    <w:p w:rsidR="004327D8" w:rsidRDefault="006D4764" w:rsidP="004327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4764">
        <w:rPr>
          <w:rFonts w:ascii="Times New Roman" w:hAnsi="Times New Roman" w:cs="Times New Roman"/>
          <w:b/>
          <w:sz w:val="24"/>
          <w:szCs w:val="24"/>
        </w:rPr>
        <w:t>Processo Licitatório nº. 0</w:t>
      </w:r>
      <w:r w:rsidR="00384452">
        <w:rPr>
          <w:rFonts w:ascii="Times New Roman" w:hAnsi="Times New Roman" w:cs="Times New Roman"/>
          <w:b/>
          <w:sz w:val="24"/>
          <w:szCs w:val="24"/>
        </w:rPr>
        <w:t xml:space="preserve">75/2018 </w:t>
      </w:r>
      <w:r w:rsidR="00384452">
        <w:rPr>
          <w:rFonts w:ascii="Times New Roman" w:hAnsi="Times New Roman" w:cs="Times New Roman"/>
          <w:b/>
          <w:sz w:val="24"/>
          <w:szCs w:val="24"/>
        </w:rPr>
        <w:br/>
        <w:t>Pregão Presencial nº. 057</w:t>
      </w:r>
      <w:r w:rsidRPr="006D4764">
        <w:rPr>
          <w:rFonts w:ascii="Times New Roman" w:hAnsi="Times New Roman" w:cs="Times New Roman"/>
          <w:b/>
          <w:sz w:val="24"/>
          <w:szCs w:val="24"/>
        </w:rPr>
        <w:t xml:space="preserve">/2018 </w:t>
      </w:r>
    </w:p>
    <w:p w:rsidR="004327D8" w:rsidRPr="004327D8" w:rsidRDefault="004327D8" w:rsidP="004327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189" w:rsidRPr="0031654C" w:rsidRDefault="00455189" w:rsidP="0031654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4764">
        <w:rPr>
          <w:rFonts w:ascii="Times New Roman" w:hAnsi="Times New Roman" w:cs="Times New Roman"/>
          <w:b/>
          <w:sz w:val="24"/>
          <w:szCs w:val="24"/>
          <w:u w:val="single"/>
        </w:rPr>
        <w:t>RETIFICAÇÃO</w:t>
      </w:r>
      <w:r w:rsidR="0031654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55189" w:rsidRPr="00384452" w:rsidRDefault="00953288" w:rsidP="00316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 w:rsidRPr="006D4764">
        <w:rPr>
          <w:rFonts w:ascii="Times New Roman" w:hAnsi="Times New Roman" w:cs="Times New Roman"/>
          <w:sz w:val="24"/>
          <w:szCs w:val="24"/>
        </w:rPr>
        <w:t xml:space="preserve">Pelo presente termo comunica-se aos interessados </w:t>
      </w:r>
      <w:r w:rsidR="00B82ACC">
        <w:rPr>
          <w:rFonts w:ascii="Times New Roman" w:hAnsi="Times New Roman" w:cs="Times New Roman"/>
          <w:sz w:val="24"/>
          <w:szCs w:val="24"/>
        </w:rPr>
        <w:t>que a</w:t>
      </w:r>
      <w:r w:rsidR="00B82ACC" w:rsidRPr="006D47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2ACC" w:rsidRPr="006D4764">
        <w:rPr>
          <w:rFonts w:ascii="Times New Roman" w:hAnsi="Times New Roman" w:cs="Times New Roman"/>
          <w:sz w:val="24"/>
          <w:szCs w:val="24"/>
        </w:rPr>
        <w:t>Pregoeira</w:t>
      </w:r>
      <w:proofErr w:type="spellEnd"/>
      <w:r w:rsidR="00B82ACC" w:rsidRPr="006D4764">
        <w:rPr>
          <w:rFonts w:ascii="Times New Roman" w:hAnsi="Times New Roman" w:cs="Times New Roman"/>
          <w:sz w:val="24"/>
          <w:szCs w:val="24"/>
        </w:rPr>
        <w:t xml:space="preserve"> Oficial, </w:t>
      </w:r>
      <w:proofErr w:type="spellStart"/>
      <w:r w:rsidR="00B82ACC" w:rsidRPr="006D4764">
        <w:rPr>
          <w:rFonts w:ascii="Times New Roman" w:hAnsi="Times New Roman" w:cs="Times New Roman"/>
          <w:sz w:val="24"/>
          <w:szCs w:val="24"/>
        </w:rPr>
        <w:t>Isabele</w:t>
      </w:r>
      <w:proofErr w:type="spellEnd"/>
      <w:r w:rsidR="00B82ACC" w:rsidRPr="006D4764">
        <w:rPr>
          <w:rFonts w:ascii="Times New Roman" w:hAnsi="Times New Roman" w:cs="Times New Roman"/>
          <w:sz w:val="24"/>
          <w:szCs w:val="24"/>
        </w:rPr>
        <w:t xml:space="preserve"> Resende Gontijo Ribeiro, no uso de suas atribuições RETIFICA o</w:t>
      </w:r>
      <w:r w:rsidR="00B82ACC">
        <w:rPr>
          <w:rFonts w:ascii="Times New Roman" w:hAnsi="Times New Roman" w:cs="Times New Roman"/>
          <w:sz w:val="24"/>
          <w:szCs w:val="24"/>
        </w:rPr>
        <w:t xml:space="preserve"> edital</w:t>
      </w:r>
      <w:r w:rsidR="00B82ACC" w:rsidRPr="006D4764">
        <w:rPr>
          <w:rFonts w:ascii="Times New Roman" w:hAnsi="Times New Roman" w:cs="Times New Roman"/>
          <w:sz w:val="24"/>
          <w:szCs w:val="24"/>
        </w:rPr>
        <w:t xml:space="preserve"> </w:t>
      </w:r>
      <w:r w:rsidR="006D4764" w:rsidRPr="006D4764">
        <w:rPr>
          <w:rFonts w:ascii="Times New Roman" w:hAnsi="Times New Roman" w:cs="Times New Roman"/>
          <w:sz w:val="24"/>
          <w:szCs w:val="24"/>
        </w:rPr>
        <w:t xml:space="preserve">do Pregão </w:t>
      </w:r>
      <w:r w:rsidR="00384452">
        <w:rPr>
          <w:rFonts w:ascii="Times New Roman" w:hAnsi="Times New Roman" w:cs="Times New Roman"/>
          <w:sz w:val="24"/>
          <w:szCs w:val="24"/>
        </w:rPr>
        <w:t>Presencial Nº 057</w:t>
      </w:r>
      <w:r w:rsidRPr="006D4764">
        <w:rPr>
          <w:rFonts w:ascii="Times New Roman" w:hAnsi="Times New Roman" w:cs="Times New Roman"/>
          <w:sz w:val="24"/>
          <w:szCs w:val="24"/>
        </w:rPr>
        <w:t>/201</w:t>
      </w:r>
      <w:r w:rsidR="006D4764" w:rsidRPr="006D4764">
        <w:rPr>
          <w:rFonts w:ascii="Times New Roman" w:hAnsi="Times New Roman" w:cs="Times New Roman"/>
          <w:sz w:val="24"/>
          <w:szCs w:val="24"/>
        </w:rPr>
        <w:t>8</w:t>
      </w:r>
      <w:r w:rsidRPr="006D4764">
        <w:rPr>
          <w:rFonts w:ascii="Times New Roman" w:hAnsi="Times New Roman" w:cs="Times New Roman"/>
          <w:sz w:val="24"/>
          <w:szCs w:val="24"/>
        </w:rPr>
        <w:t xml:space="preserve">, cujo </w:t>
      </w:r>
      <w:r w:rsidRPr="00A60E37">
        <w:rPr>
          <w:rFonts w:ascii="Times New Roman" w:hAnsi="Times New Roman" w:cs="Times New Roman"/>
          <w:sz w:val="24"/>
          <w:szCs w:val="24"/>
        </w:rPr>
        <w:t>OBJETO</w:t>
      </w:r>
      <w:r w:rsidR="008E028B" w:rsidRPr="00A60E37">
        <w:rPr>
          <w:rFonts w:ascii="Times New Roman" w:hAnsi="Times New Roman" w:cs="Times New Roman"/>
          <w:sz w:val="24"/>
          <w:szCs w:val="24"/>
        </w:rPr>
        <w:t xml:space="preserve"> é </w:t>
      </w:r>
      <w:r w:rsidR="00384452" w:rsidRPr="00384452">
        <w:rPr>
          <w:rFonts w:ascii="Times New Roman" w:hAnsi="Times New Roman" w:cs="Times New Roman"/>
          <w:sz w:val="24"/>
          <w:szCs w:val="24"/>
        </w:rPr>
        <w:t xml:space="preserve">a aquisição de MATERIAIS DE CONSUMO ODONTOLÓGICOS, a serem usados pelo CEO (Centro de Especialidades Odontológicas), pelas equipes de </w:t>
      </w:r>
      <w:proofErr w:type="spellStart"/>
      <w:proofErr w:type="gramStart"/>
      <w:r w:rsidR="00384452" w:rsidRPr="00384452">
        <w:rPr>
          <w:rFonts w:ascii="Times New Roman" w:hAnsi="Times New Roman" w:cs="Times New Roman"/>
          <w:sz w:val="24"/>
          <w:szCs w:val="24"/>
        </w:rPr>
        <w:t>PSF´</w:t>
      </w:r>
      <w:proofErr w:type="spellEnd"/>
      <w:proofErr w:type="gramEnd"/>
      <w:r w:rsidR="00384452" w:rsidRPr="00384452">
        <w:rPr>
          <w:rFonts w:ascii="Times New Roman" w:hAnsi="Times New Roman" w:cs="Times New Roman"/>
          <w:sz w:val="24"/>
          <w:szCs w:val="24"/>
        </w:rPr>
        <w:t xml:space="preserve">s Rosário, Paranaíba I e II, Santa Cruz, Paraíso II, </w:t>
      </w:r>
      <w:proofErr w:type="spellStart"/>
      <w:r w:rsidR="00384452" w:rsidRPr="00384452">
        <w:rPr>
          <w:rFonts w:ascii="Times New Roman" w:hAnsi="Times New Roman" w:cs="Times New Roman"/>
          <w:sz w:val="24"/>
          <w:szCs w:val="24"/>
        </w:rPr>
        <w:t>Quintinos</w:t>
      </w:r>
      <w:proofErr w:type="spellEnd"/>
      <w:r w:rsidR="00384452" w:rsidRPr="00384452">
        <w:rPr>
          <w:rFonts w:ascii="Times New Roman" w:hAnsi="Times New Roman" w:cs="Times New Roman"/>
          <w:sz w:val="24"/>
          <w:szCs w:val="24"/>
        </w:rPr>
        <w:t xml:space="preserve">, Zona Rural, Projeto Integral, </w:t>
      </w:r>
      <w:proofErr w:type="spellStart"/>
      <w:r w:rsidR="00384452" w:rsidRPr="00384452">
        <w:rPr>
          <w:rFonts w:ascii="Times New Roman" w:hAnsi="Times New Roman" w:cs="Times New Roman"/>
          <w:sz w:val="24"/>
          <w:szCs w:val="24"/>
        </w:rPr>
        <w:t>Promem</w:t>
      </w:r>
      <w:proofErr w:type="spellEnd"/>
      <w:r w:rsidR="00384452" w:rsidRPr="003844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4452" w:rsidRPr="00384452">
        <w:rPr>
          <w:rFonts w:ascii="Times New Roman" w:hAnsi="Times New Roman" w:cs="Times New Roman"/>
          <w:sz w:val="24"/>
          <w:szCs w:val="24"/>
        </w:rPr>
        <w:t>Cmei´</w:t>
      </w:r>
      <w:proofErr w:type="spellEnd"/>
      <w:r w:rsidR="00384452" w:rsidRPr="00384452">
        <w:rPr>
          <w:rFonts w:ascii="Times New Roman" w:hAnsi="Times New Roman" w:cs="Times New Roman"/>
          <w:sz w:val="24"/>
          <w:szCs w:val="24"/>
        </w:rPr>
        <w:t>s e Escolas Municipais do Município de Carmo do Paranaíba no Programa de Prevenção de cáries (Atividades coletivas trimestral, semanal), materiais a serem usados no CEO (Centro de Especialidades Odontológicas), para serem usados na prevenção bucal.</w:t>
      </w:r>
    </w:p>
    <w:p w:rsidR="004327D8" w:rsidRPr="00A60E37" w:rsidRDefault="004327D8" w:rsidP="0031654C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455189" w:rsidRDefault="00455189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2627E6">
        <w:rPr>
          <w:rFonts w:ascii="Times New Roman" w:hAnsi="Times New Roman" w:cs="Times New Roman"/>
          <w:b/>
          <w:u w:val="single"/>
        </w:rPr>
        <w:t>RETIFICAÇÃO DO EDITAL</w:t>
      </w: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Onde </w:t>
      </w:r>
      <w:proofErr w:type="spellStart"/>
      <w:r>
        <w:rPr>
          <w:rFonts w:ascii="Times New Roman" w:hAnsi="Times New Roman" w:cs="Times New Roman"/>
          <w:b/>
          <w:u w:val="single"/>
        </w:rPr>
        <w:t>se-lê</w:t>
      </w:r>
      <w:proofErr w:type="spellEnd"/>
      <w:r>
        <w:rPr>
          <w:rFonts w:ascii="Times New Roman" w:hAnsi="Times New Roman" w:cs="Times New Roman"/>
          <w:b/>
          <w:u w:val="single"/>
        </w:rPr>
        <w:t>:</w:t>
      </w:r>
    </w:p>
    <w:p w:rsidR="008E028B" w:rsidRDefault="008E028B" w:rsidP="0031654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4452" w:rsidRPr="00384452" w:rsidRDefault="00384452" w:rsidP="003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384452">
        <w:rPr>
          <w:rFonts w:ascii="Times New Roman" w:eastAsia="Times New Roman" w:hAnsi="Times New Roman" w:cs="Times New Roman"/>
          <w:sz w:val="24"/>
          <w:szCs w:val="24"/>
          <w:lang w:eastAsia="pt-BR"/>
        </w:rPr>
        <w:t>9.1 – Com o objetivo de comprovar a sua situação de regularidade, a empresa licitante deverá apresentar:</w:t>
      </w:r>
    </w:p>
    <w:p w:rsidR="00384452" w:rsidRPr="00384452" w:rsidRDefault="00384452" w:rsidP="003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 xml:space="preserve">9.1.1. Cartão de inscrição no Cadastro Nacional de Pessoas Jurídicas -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>CNPJ;</w:t>
      </w: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 xml:space="preserve">9.1.2. Certificado de Regularidade do Fundo de Garantia por Tempo de Serviço -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>FGTS</w:t>
      </w: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>, emitido pela Caixa Econômica Federal;</w:t>
      </w: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4452" w:rsidRPr="00384452" w:rsidRDefault="00384452" w:rsidP="003844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 xml:space="preserve">9.1.3. Prova de regularidade para com a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Fazenda Federal, </w:t>
      </w:r>
      <w:r w:rsidRPr="00384452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(Que abrange inclusive as contribuições sociais previstas nas alíneas ‘a’, a ‘d’ do parágrafo único do art. 11 da Lei nº 8.212, de 24 de julho de 1991).</w:t>
      </w: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9.1.4. Prova de regularidade para com a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>Fazenda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Estadual e Municipal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do domicílio ou sede da empresa licitante;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9.1.5. Certidão Negativa de Débitos Trabalhistas -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CNDT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>, expedida pelo Tribunal Superior do Trabalho, nos termos da Lei n° 12.440/11.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9.1.6. Certidão negativa de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falência ou concordata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expedida pelo distribuidor da sede do licitante, nos últimos 60 (sessenta) dias antes da entrega das propostas;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/>
        </w:rPr>
        <w:lastRenderedPageBreak/>
        <w:t xml:space="preserve">9.1.7. Registro ou inscrição no Conselho Regional de Odontologia -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/>
        </w:rPr>
        <w:t>CRO ou órgão competente.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9.1.8.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Licença para o funcionamento ou Alvará Sanitário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expedido pelo Município de Carmo do Paranaíba, quando se tratar de fornecedores estabelecidos na sede deste Município, e equivalente para estabelecimentos de outros Municípios.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9.1.9.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Autorização para o funcionamento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>, expedida pela Agência Nacional de Vigilância Sanitária;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9.1.</w:t>
      </w:r>
      <w:r w:rsidRPr="00384452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10</w:t>
      </w:r>
      <w:r w:rsidRPr="00384452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. Declaração de que a empresa não possui em seu quadro societário parentesco, em cumprimento a Lei Orgânica de 27/12/2005 em seu artigo 35 “O Prefeito, o Vice Prefeito, os Vereadores, os ocupantes de cargo em comissão ou função de confiança, as pessoas ligadas a qualquer deles por matrimônio ou parentesco, afim ou consangüíneo, até o segundo grau ou por adoção e os servidores e empregados públicos, sendo de inteira responsabilidade do contratado a fiscalização desta vedação. (Anexo VII).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”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A60E37" w:rsidRPr="00A60E37" w:rsidRDefault="00A60E37" w:rsidP="003165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55189" w:rsidRPr="008E028B" w:rsidRDefault="007550FE" w:rsidP="0031654C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Leia</w:t>
      </w:r>
      <w:r w:rsidR="008E028B" w:rsidRPr="008E028B">
        <w:rPr>
          <w:rFonts w:ascii="Times New Roman" w:hAnsi="Times New Roman" w:cs="Times New Roman"/>
          <w:b/>
          <w:u w:val="single"/>
        </w:rPr>
        <w:t>-se:</w:t>
      </w:r>
    </w:p>
    <w:p w:rsidR="00384452" w:rsidRPr="00384452" w:rsidRDefault="00384452" w:rsidP="003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“</w:t>
      </w:r>
      <w:r w:rsidRPr="00384452">
        <w:rPr>
          <w:rFonts w:ascii="Times New Roman" w:eastAsia="Times New Roman" w:hAnsi="Times New Roman" w:cs="Times New Roman"/>
          <w:sz w:val="24"/>
          <w:szCs w:val="24"/>
          <w:lang w:eastAsia="pt-BR"/>
        </w:rPr>
        <w:t>9.1 – Com o objetivo de comprovar a sua situação de regularidade, a empresa licitante deverá apresentar:</w:t>
      </w:r>
    </w:p>
    <w:p w:rsidR="00384452" w:rsidRPr="00384452" w:rsidRDefault="00384452" w:rsidP="003844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 xml:space="preserve">9.1.1. Cartão de inscrição no Cadastro Nacional de Pessoas Jurídicas -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>CNPJ;</w:t>
      </w: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 xml:space="preserve">9.1.2. Certificado de Regularidade do Fundo de Garantia por Tempo de Serviço -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>FGTS</w:t>
      </w: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>, emitido pela Caixa Econômica Federal;</w:t>
      </w: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4452" w:rsidRPr="00384452" w:rsidRDefault="00384452" w:rsidP="0038445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sz w:val="24"/>
          <w:szCs w:val="24"/>
          <w:lang/>
        </w:rPr>
        <w:t xml:space="preserve">9.1.3. Prova de regularidade para com a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Fazenda Federal, </w:t>
      </w:r>
      <w:r w:rsidRPr="00384452">
        <w:rPr>
          <w:rFonts w:ascii="Times New Roman" w:eastAsia="Times New Roman" w:hAnsi="Times New Roman" w:cs="Times New Roman"/>
          <w:b/>
          <w:i/>
          <w:sz w:val="24"/>
          <w:szCs w:val="24"/>
          <w:lang/>
        </w:rPr>
        <w:t>(Que abrange inclusive as contribuições sociais previstas nas alíneas ‘a’, a ‘d’ do parágrafo único do art. 11 da Lei nº 8.212, de 24 de julho de 1991).</w:t>
      </w:r>
    </w:p>
    <w:p w:rsidR="00384452" w:rsidRPr="00384452" w:rsidRDefault="00384452" w:rsidP="00384452">
      <w:pPr>
        <w:tabs>
          <w:tab w:val="left" w:pos="280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9.1.4. Prova de regularidade para com a </w:t>
      </w:r>
      <w:r w:rsidRPr="00384452">
        <w:rPr>
          <w:rFonts w:ascii="Times New Roman" w:eastAsia="Times New Roman" w:hAnsi="Times New Roman" w:cs="Times New Roman"/>
          <w:b/>
          <w:sz w:val="24"/>
          <w:szCs w:val="24"/>
          <w:lang/>
        </w:rPr>
        <w:t>Fazenda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Estadual e Municipal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do domicílio ou sede da empresa licitante;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9.1.5. Certidão Negativa de Débitos Trabalhistas -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CNDT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>, expedida pelo Tribunal Superior do Trabalho, nos termos da Lei n° 12.440/11.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9.1.6. Certidão negativa de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falência ou concordata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expedida pelo distribuidor da sede do licitante, nos últimos 60 (sessenta) dias antes da entrega das propostas;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/>
        </w:rPr>
        <w:t>9.1.7. Excluído.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9.1.8.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Licença para o funcionamento ou Alvará Sanitário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 expedido pelo Município de Carmo do Paranaíba, quando se tratar de fornecedores estabelecidos na sede deste Município, e equivalente para estabelecimentos de outros Municípios.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lastRenderedPageBreak/>
        <w:t xml:space="preserve">9.1.9. </w:t>
      </w:r>
      <w:r w:rsidRPr="00384452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Autorização para o funcionamento</w:t>
      </w:r>
      <w:r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>, expedida pela Agência Nacional de Vigilância Sanitária;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384452" w:rsidRPr="00384452" w:rsidRDefault="00384452" w:rsidP="00384452">
      <w:pPr>
        <w:tabs>
          <w:tab w:val="left" w:pos="280"/>
        </w:tabs>
        <w:spacing w:after="0" w:line="240" w:lineRule="auto"/>
        <w:ind w:left="322" w:hanging="28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384452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9.1.</w:t>
      </w:r>
      <w:r w:rsidRPr="00384452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10</w:t>
      </w:r>
      <w:r w:rsidRPr="00384452">
        <w:rPr>
          <w:rFonts w:ascii="Times New Roman" w:eastAsia="Times New Roman" w:hAnsi="Times New Roman" w:cs="Times New Roman"/>
          <w:b/>
          <w:bCs/>
          <w:i/>
          <w:sz w:val="24"/>
          <w:szCs w:val="24"/>
          <w:lang/>
        </w:rPr>
        <w:t>. Declaração de que a empresa não possui em seu quadro societário parentesco, em cumprimento a Lei Orgânica de 27/12/2005 em seu artigo 35 “O Prefeito, o Vice Prefeito, os Vereadores, os ocupantes de cargo em comissão ou função de confiança, as pessoas ligadas a qualquer deles por matrimônio ou parentesco, afim ou consangüíneo, até o segundo grau ou por adoção e os servidores e empregados públicos, sendo de inteira responsabilidade do contratado a fiscalização desta vedação. (Anexo VII).</w:t>
      </w:r>
    </w:p>
    <w:p w:rsidR="00384452" w:rsidRPr="00384452" w:rsidRDefault="00384452" w:rsidP="00384452">
      <w:pPr>
        <w:tabs>
          <w:tab w:val="left" w:pos="2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</w:p>
    <w:p w:rsidR="008567C3" w:rsidRDefault="008567C3" w:rsidP="00292B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285C" w:rsidRDefault="00C0285C" w:rsidP="00C028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0285C">
        <w:rPr>
          <w:rFonts w:ascii="Times New Roman" w:hAnsi="Times New Roman" w:cs="Times New Roman"/>
          <w:b/>
          <w:sz w:val="24"/>
          <w:szCs w:val="24"/>
          <w:u w:val="single"/>
        </w:rPr>
        <w:t>JUSTIFICATIVA:</w:t>
      </w:r>
    </w:p>
    <w:p w:rsidR="004327D8" w:rsidRPr="00C0285C" w:rsidRDefault="004327D8" w:rsidP="00C0285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285C" w:rsidRDefault="00C0285C" w:rsidP="004C6F5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retifica</w:t>
      </w:r>
      <w:r w:rsidR="004327D8">
        <w:rPr>
          <w:rFonts w:ascii="Times New Roman" w:hAnsi="Times New Roman" w:cs="Times New Roman"/>
          <w:sz w:val="24"/>
          <w:szCs w:val="24"/>
        </w:rPr>
        <w:t>ção é necessária uma vez que</w:t>
      </w:r>
      <w:r w:rsidR="00916515">
        <w:rPr>
          <w:rFonts w:ascii="Times New Roman" w:hAnsi="Times New Roman" w:cs="Times New Roman"/>
          <w:sz w:val="24"/>
          <w:szCs w:val="24"/>
        </w:rPr>
        <w:t xml:space="preserve"> não há obrigatori</w:t>
      </w:r>
      <w:r w:rsidR="00A615FC">
        <w:rPr>
          <w:rFonts w:ascii="Times New Roman" w:hAnsi="Times New Roman" w:cs="Times New Roman"/>
          <w:sz w:val="24"/>
          <w:szCs w:val="24"/>
        </w:rPr>
        <w:t>edade da exigência do documento</w:t>
      </w:r>
      <w:r w:rsidR="00916515">
        <w:rPr>
          <w:rFonts w:ascii="Times New Roman" w:hAnsi="Times New Roman" w:cs="Times New Roman"/>
          <w:sz w:val="24"/>
          <w:szCs w:val="24"/>
        </w:rPr>
        <w:t xml:space="preserve"> previsto no item 9.1.7,</w:t>
      </w:r>
      <w:r w:rsidR="00A615FC">
        <w:rPr>
          <w:rFonts w:ascii="Times New Roman" w:hAnsi="Times New Roman" w:cs="Times New Roman"/>
          <w:sz w:val="24"/>
          <w:szCs w:val="24"/>
        </w:rPr>
        <w:t xml:space="preserve"> qual </w:t>
      </w:r>
      <w:proofErr w:type="gramStart"/>
      <w:r w:rsidR="00A615FC">
        <w:rPr>
          <w:rFonts w:ascii="Times New Roman" w:hAnsi="Times New Roman" w:cs="Times New Roman"/>
          <w:sz w:val="24"/>
          <w:szCs w:val="24"/>
        </w:rPr>
        <w:t>seja,</w:t>
      </w:r>
      <w:proofErr w:type="gramEnd"/>
      <w:r w:rsidR="00916515">
        <w:rPr>
          <w:rFonts w:ascii="Times New Roman" w:hAnsi="Times New Roman" w:cs="Times New Roman"/>
          <w:sz w:val="24"/>
          <w:szCs w:val="24"/>
        </w:rPr>
        <w:t xml:space="preserve"> </w:t>
      </w:r>
      <w:r w:rsidR="00916515" w:rsidRPr="00384452">
        <w:rPr>
          <w:rFonts w:ascii="Times New Roman" w:eastAsia="Times New Roman" w:hAnsi="Times New Roman" w:cs="Times New Roman"/>
          <w:bCs/>
          <w:sz w:val="24"/>
          <w:szCs w:val="24"/>
          <w:lang/>
        </w:rPr>
        <w:t>Registro ou inscrição no Conselho Regional de Odontologia - CRO ou órgão competente</w:t>
      </w:r>
      <w:r w:rsidR="00916515">
        <w:rPr>
          <w:rFonts w:ascii="Times New Roman" w:hAnsi="Times New Roman" w:cs="Times New Roman"/>
          <w:sz w:val="24"/>
          <w:szCs w:val="24"/>
        </w:rPr>
        <w:t xml:space="preserve">, </w:t>
      </w:r>
      <w:r w:rsidR="00A615FC">
        <w:rPr>
          <w:rFonts w:ascii="Times New Roman" w:hAnsi="Times New Roman" w:cs="Times New Roman"/>
          <w:sz w:val="24"/>
          <w:szCs w:val="24"/>
        </w:rPr>
        <w:t>do edital originário</w:t>
      </w:r>
      <w:r w:rsidR="00916515">
        <w:rPr>
          <w:rFonts w:ascii="Times New Roman" w:hAnsi="Times New Roman" w:cs="Times New Roman"/>
          <w:sz w:val="24"/>
          <w:szCs w:val="24"/>
        </w:rPr>
        <w:t>,</w:t>
      </w:r>
      <w:r w:rsidR="00A615FC">
        <w:rPr>
          <w:rFonts w:ascii="Times New Roman" w:hAnsi="Times New Roman" w:cs="Times New Roman"/>
          <w:sz w:val="24"/>
          <w:szCs w:val="24"/>
        </w:rPr>
        <w:t xml:space="preserve"> </w:t>
      </w:r>
      <w:r w:rsidR="00916515">
        <w:rPr>
          <w:rFonts w:ascii="Times New Roman" w:hAnsi="Times New Roman" w:cs="Times New Roman"/>
          <w:sz w:val="24"/>
          <w:szCs w:val="24"/>
        </w:rPr>
        <w:t>para habilitação de empresas para o fim de comercialização</w:t>
      </w:r>
      <w:r w:rsidR="00384452">
        <w:rPr>
          <w:rFonts w:ascii="Times New Roman" w:hAnsi="Times New Roman" w:cs="Times New Roman"/>
          <w:sz w:val="24"/>
          <w:szCs w:val="24"/>
        </w:rPr>
        <w:t xml:space="preserve"> de </w:t>
      </w:r>
      <w:r w:rsidR="00384452" w:rsidRPr="00384452">
        <w:rPr>
          <w:rFonts w:ascii="Times New Roman" w:hAnsi="Times New Roman" w:cs="Times New Roman"/>
          <w:sz w:val="24"/>
          <w:szCs w:val="24"/>
        </w:rPr>
        <w:t>MATERIAIS DE CONSUMO ODONTOLÓGICOS</w:t>
      </w:r>
      <w:r w:rsidR="00916515">
        <w:rPr>
          <w:rFonts w:ascii="Times New Roman" w:hAnsi="Times New Roman" w:cs="Times New Roman"/>
          <w:sz w:val="24"/>
          <w:szCs w:val="24"/>
        </w:rPr>
        <w:t>.</w:t>
      </w:r>
    </w:p>
    <w:p w:rsidR="004327D8" w:rsidRPr="006D4764" w:rsidRDefault="004327D8" w:rsidP="004C6F54">
      <w:pPr>
        <w:ind w:firstLine="1701"/>
        <w:jc w:val="both"/>
        <w:rPr>
          <w:rFonts w:ascii="Times New Roman" w:hAnsi="Times New Roman" w:cs="Times New Roman"/>
          <w:sz w:val="24"/>
          <w:szCs w:val="24"/>
        </w:rPr>
      </w:pPr>
    </w:p>
    <w:p w:rsidR="0031654C" w:rsidRPr="0031654C" w:rsidRDefault="0031654C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54C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31654C">
        <w:rPr>
          <w:rFonts w:ascii="Times New Roman" w:hAnsi="Times New Roman" w:cs="Times New Roman"/>
          <w:sz w:val="24"/>
          <w:szCs w:val="24"/>
        </w:rPr>
        <w:t>Pregoeira</w:t>
      </w:r>
      <w:proofErr w:type="spellEnd"/>
      <w:r w:rsidRPr="0031654C">
        <w:rPr>
          <w:rFonts w:ascii="Times New Roman" w:hAnsi="Times New Roman" w:cs="Times New Roman"/>
          <w:sz w:val="24"/>
          <w:szCs w:val="24"/>
        </w:rPr>
        <w:t xml:space="preserve"> Oficial RATIFICA as demais </w:t>
      </w:r>
      <w:r>
        <w:rPr>
          <w:rFonts w:ascii="Times New Roman" w:hAnsi="Times New Roman" w:cs="Times New Roman"/>
          <w:sz w:val="24"/>
          <w:szCs w:val="24"/>
        </w:rPr>
        <w:t>cláusulas</w:t>
      </w:r>
      <w:r w:rsidRPr="0031654C">
        <w:rPr>
          <w:rFonts w:ascii="Times New Roman" w:hAnsi="Times New Roman" w:cs="Times New Roman"/>
          <w:sz w:val="24"/>
          <w:szCs w:val="24"/>
        </w:rPr>
        <w:t xml:space="preserve"> do referido edital.</w:t>
      </w:r>
    </w:p>
    <w:p w:rsidR="00FC0F3F" w:rsidRPr="002627E6" w:rsidRDefault="00FC0F3F" w:rsidP="0031654C">
      <w:pPr>
        <w:spacing w:line="240" w:lineRule="auto"/>
        <w:jc w:val="both"/>
        <w:rPr>
          <w:rFonts w:ascii="Times New Roman" w:hAnsi="Times New Roman" w:cs="Times New Roman"/>
        </w:rPr>
      </w:pPr>
    </w:p>
    <w:p w:rsidR="004327D8" w:rsidRDefault="004327D8" w:rsidP="0031654C">
      <w:pPr>
        <w:spacing w:line="240" w:lineRule="auto"/>
        <w:jc w:val="both"/>
        <w:rPr>
          <w:rFonts w:ascii="Times New Roman" w:hAnsi="Times New Roman" w:cs="Times New Roman"/>
        </w:rPr>
      </w:pPr>
    </w:p>
    <w:p w:rsidR="006D4764" w:rsidRPr="00920A9D" w:rsidRDefault="006D4764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9D">
        <w:rPr>
          <w:rFonts w:ascii="Times New Roman" w:hAnsi="Times New Roman" w:cs="Times New Roman"/>
          <w:sz w:val="24"/>
          <w:szCs w:val="24"/>
        </w:rPr>
        <w:t>Maiores</w:t>
      </w:r>
      <w:r w:rsidR="00F815FA" w:rsidRPr="00920A9D">
        <w:rPr>
          <w:rFonts w:ascii="Times New Roman" w:hAnsi="Times New Roman" w:cs="Times New Roman"/>
          <w:sz w:val="24"/>
          <w:szCs w:val="24"/>
        </w:rPr>
        <w:t xml:space="preserve"> infor</w:t>
      </w:r>
      <w:r w:rsidRPr="00920A9D">
        <w:rPr>
          <w:rFonts w:ascii="Times New Roman" w:hAnsi="Times New Roman" w:cs="Times New Roman"/>
          <w:sz w:val="24"/>
          <w:szCs w:val="24"/>
        </w:rPr>
        <w:t>mações poderão ser obtidas no endereço:</w:t>
      </w:r>
    </w:p>
    <w:p w:rsidR="00FC0F3F" w:rsidRPr="00920A9D" w:rsidRDefault="006D4764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0A9D">
        <w:rPr>
          <w:rFonts w:ascii="Times New Roman" w:hAnsi="Times New Roman" w:cs="Times New Roman"/>
          <w:sz w:val="24"/>
          <w:szCs w:val="24"/>
        </w:rPr>
        <w:t xml:space="preserve">Praça </w:t>
      </w:r>
      <w:proofErr w:type="spellStart"/>
      <w:r w:rsidRPr="00920A9D">
        <w:rPr>
          <w:rFonts w:ascii="Times New Roman" w:hAnsi="Times New Roman" w:cs="Times New Roman"/>
          <w:sz w:val="24"/>
          <w:szCs w:val="24"/>
        </w:rPr>
        <w:t>Misael</w:t>
      </w:r>
      <w:proofErr w:type="spellEnd"/>
      <w:r w:rsidRPr="00920A9D">
        <w:rPr>
          <w:rFonts w:ascii="Times New Roman" w:hAnsi="Times New Roman" w:cs="Times New Roman"/>
          <w:sz w:val="24"/>
          <w:szCs w:val="24"/>
        </w:rPr>
        <w:t xml:space="preserve"> Luiz de Carvalho, n°84</w:t>
      </w:r>
      <w:r w:rsidR="00F815FA" w:rsidRPr="00920A9D">
        <w:rPr>
          <w:rFonts w:ascii="Times New Roman" w:hAnsi="Times New Roman" w:cs="Times New Roman"/>
          <w:sz w:val="24"/>
          <w:szCs w:val="24"/>
        </w:rPr>
        <w:t xml:space="preserve">, Carmo do Paranaíba, Setor de Compras e Licitações ou pelo telefone (34) 3851-2068 das </w:t>
      </w:r>
      <w:proofErr w:type="gramStart"/>
      <w:r w:rsidR="00F815FA" w:rsidRPr="00920A9D">
        <w:rPr>
          <w:rFonts w:ascii="Times New Roman" w:hAnsi="Times New Roman" w:cs="Times New Roman"/>
          <w:sz w:val="24"/>
          <w:szCs w:val="24"/>
        </w:rPr>
        <w:t>12:00</w:t>
      </w:r>
      <w:proofErr w:type="gramEnd"/>
      <w:r w:rsidR="00F815FA" w:rsidRPr="00920A9D">
        <w:rPr>
          <w:rFonts w:ascii="Times New Roman" w:hAnsi="Times New Roman" w:cs="Times New Roman"/>
          <w:sz w:val="24"/>
          <w:szCs w:val="24"/>
        </w:rPr>
        <w:t xml:space="preserve"> às 17:00, em dias úteis.</w:t>
      </w:r>
    </w:p>
    <w:p w:rsidR="00F815FA" w:rsidRPr="00920A9D" w:rsidRDefault="00F815FA" w:rsidP="003165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FA" w:rsidRPr="00920A9D" w:rsidRDefault="002627E6" w:rsidP="004327D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20A9D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567C3" w:rsidRPr="00920A9D">
        <w:rPr>
          <w:rFonts w:ascii="Times New Roman" w:hAnsi="Times New Roman" w:cs="Times New Roman"/>
          <w:sz w:val="24"/>
          <w:szCs w:val="24"/>
        </w:rPr>
        <w:t>Carmo do Paranaíba/MG,</w:t>
      </w:r>
      <w:r w:rsidR="0031654C" w:rsidRPr="00920A9D">
        <w:rPr>
          <w:rFonts w:ascii="Times New Roman" w:hAnsi="Times New Roman" w:cs="Times New Roman"/>
          <w:sz w:val="24"/>
          <w:szCs w:val="24"/>
        </w:rPr>
        <w:t xml:space="preserve"> </w:t>
      </w:r>
      <w:r w:rsidR="00916515">
        <w:rPr>
          <w:rFonts w:ascii="Times New Roman" w:hAnsi="Times New Roman" w:cs="Times New Roman"/>
          <w:sz w:val="24"/>
          <w:szCs w:val="24"/>
        </w:rPr>
        <w:t>14</w:t>
      </w:r>
      <w:r w:rsidR="00B73276" w:rsidRPr="00920A9D">
        <w:rPr>
          <w:rFonts w:ascii="Times New Roman" w:hAnsi="Times New Roman" w:cs="Times New Roman"/>
          <w:sz w:val="24"/>
          <w:szCs w:val="24"/>
        </w:rPr>
        <w:t xml:space="preserve"> </w:t>
      </w:r>
      <w:r w:rsidR="0031654C" w:rsidRPr="00920A9D">
        <w:rPr>
          <w:rFonts w:ascii="Times New Roman" w:hAnsi="Times New Roman" w:cs="Times New Roman"/>
          <w:sz w:val="24"/>
          <w:szCs w:val="24"/>
        </w:rPr>
        <w:t xml:space="preserve">de </w:t>
      </w:r>
      <w:r w:rsidR="00916515">
        <w:rPr>
          <w:rFonts w:ascii="Times New Roman" w:hAnsi="Times New Roman" w:cs="Times New Roman"/>
          <w:sz w:val="24"/>
          <w:szCs w:val="24"/>
        </w:rPr>
        <w:t xml:space="preserve">setembro </w:t>
      </w:r>
      <w:r w:rsidR="0031654C" w:rsidRPr="00920A9D">
        <w:rPr>
          <w:rFonts w:ascii="Times New Roman" w:hAnsi="Times New Roman" w:cs="Times New Roman"/>
          <w:sz w:val="24"/>
          <w:szCs w:val="24"/>
        </w:rPr>
        <w:t>de 2018</w:t>
      </w:r>
      <w:r w:rsidR="00F815FA" w:rsidRPr="00920A9D">
        <w:rPr>
          <w:rFonts w:ascii="Times New Roman" w:hAnsi="Times New Roman" w:cs="Times New Roman"/>
          <w:sz w:val="24"/>
          <w:szCs w:val="24"/>
        </w:rPr>
        <w:t>.</w:t>
      </w:r>
    </w:p>
    <w:p w:rsidR="002627E6" w:rsidRPr="0031654C" w:rsidRDefault="002627E6" w:rsidP="0031654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5189" w:rsidRPr="0031654C" w:rsidRDefault="00F815FA" w:rsidP="0031654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654C">
        <w:rPr>
          <w:rFonts w:ascii="Times New Roman" w:hAnsi="Times New Roman" w:cs="Times New Roman"/>
          <w:b/>
          <w:sz w:val="24"/>
          <w:szCs w:val="24"/>
        </w:rPr>
        <w:t>Isabele</w:t>
      </w:r>
      <w:proofErr w:type="spellEnd"/>
      <w:r w:rsidRPr="0031654C">
        <w:rPr>
          <w:rFonts w:ascii="Times New Roman" w:hAnsi="Times New Roman" w:cs="Times New Roman"/>
          <w:b/>
          <w:sz w:val="24"/>
          <w:szCs w:val="24"/>
        </w:rPr>
        <w:t xml:space="preserve"> Resende Gontijo Ribeiro</w:t>
      </w:r>
      <w:r w:rsidR="0031654C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2627E6" w:rsidRPr="0031654C">
        <w:rPr>
          <w:rFonts w:ascii="Times New Roman" w:hAnsi="Times New Roman" w:cs="Times New Roman"/>
          <w:b/>
          <w:sz w:val="24"/>
          <w:szCs w:val="24"/>
        </w:rPr>
        <w:t>Pregoeira</w:t>
      </w:r>
      <w:proofErr w:type="spellEnd"/>
      <w:r w:rsidR="0031654C">
        <w:rPr>
          <w:rFonts w:ascii="Times New Roman" w:hAnsi="Times New Roman" w:cs="Times New Roman"/>
          <w:b/>
          <w:sz w:val="24"/>
          <w:szCs w:val="24"/>
        </w:rPr>
        <w:t xml:space="preserve"> Oficial</w:t>
      </w:r>
    </w:p>
    <w:sectPr w:rsidR="00455189" w:rsidRPr="0031654C" w:rsidSect="008756B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515" w:rsidRDefault="00916515" w:rsidP="00455189">
      <w:pPr>
        <w:spacing w:after="0" w:line="240" w:lineRule="auto"/>
      </w:pPr>
      <w:r>
        <w:separator/>
      </w:r>
    </w:p>
  </w:endnote>
  <w:endnote w:type="continuationSeparator" w:id="1">
    <w:p w:rsidR="00916515" w:rsidRDefault="00916515" w:rsidP="0045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perOpenFac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515" w:rsidRDefault="00916515" w:rsidP="00455189">
      <w:pPr>
        <w:spacing w:after="0" w:line="240" w:lineRule="auto"/>
      </w:pPr>
      <w:r>
        <w:separator/>
      </w:r>
    </w:p>
  </w:footnote>
  <w:footnote w:type="continuationSeparator" w:id="1">
    <w:p w:rsidR="00916515" w:rsidRDefault="00916515" w:rsidP="0045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515" w:rsidRDefault="00916515" w:rsidP="00455189">
    <w:pPr>
      <w:pStyle w:val="Cabealho"/>
      <w:tabs>
        <w:tab w:val="center" w:pos="4286"/>
        <w:tab w:val="right" w:pos="9673"/>
      </w:tabs>
      <w:ind w:left="-250"/>
      <w:jc w:val="center"/>
      <w:rPr>
        <w:rFonts w:ascii="CasperOpenFace" w:hAnsi="CasperOpenFace"/>
        <w:b/>
        <w:sz w:val="32"/>
      </w:rPr>
    </w:pPr>
    <w:r>
      <w:rPr>
        <w:rFonts w:ascii="CasperOpenFace" w:hAnsi="CasperOpenFace"/>
        <w:b/>
        <w:sz w:val="32"/>
      </w:rPr>
      <w:t>Município de Carmo do Paranaíba - MG</w:t>
    </w:r>
  </w:p>
  <w:p w:rsidR="00916515" w:rsidRDefault="00916515" w:rsidP="00455189">
    <w:pPr>
      <w:pStyle w:val="Cabealho"/>
      <w:tabs>
        <w:tab w:val="left" w:pos="-250"/>
        <w:tab w:val="right" w:pos="9565"/>
      </w:tabs>
      <w:ind w:left="-250"/>
      <w:jc w:val="center"/>
    </w:pPr>
    <w:r>
      <w:rPr>
        <w:b/>
      </w:rPr>
      <w:t xml:space="preserve">Pç. </w:t>
    </w:r>
    <w:proofErr w:type="spellStart"/>
    <w:r>
      <w:rPr>
        <w:b/>
      </w:rPr>
      <w:t>Misael</w:t>
    </w:r>
    <w:proofErr w:type="spellEnd"/>
    <w:r>
      <w:rPr>
        <w:b/>
      </w:rPr>
      <w:t xml:space="preserve"> Luiz de Carvalho - 84 </w:t>
    </w:r>
    <w:r>
      <w:rPr>
        <w:b/>
      </w:rPr>
      <w:sym w:font="Wingdings" w:char="F028"/>
    </w:r>
    <w:r>
      <w:rPr>
        <w:b/>
      </w:rPr>
      <w:t xml:space="preserve"> </w:t>
    </w:r>
    <w:r>
      <w:t>(34) 3851-2670</w:t>
    </w:r>
    <w:proofErr w:type="gramStart"/>
    <w:r>
      <w:t xml:space="preserve">  </w:t>
    </w:r>
    <w:proofErr w:type="gramEnd"/>
    <w:r>
      <w:t>(34) 3851-2068</w:t>
    </w:r>
  </w:p>
  <w:p w:rsidR="00916515" w:rsidRPr="00E006C9" w:rsidRDefault="00916515" w:rsidP="00455189">
    <w:pPr>
      <w:pStyle w:val="Cabealho"/>
      <w:pBdr>
        <w:bottom w:val="single" w:sz="12" w:space="1" w:color="auto"/>
      </w:pBdr>
      <w:jc w:val="center"/>
    </w:pPr>
    <w:proofErr w:type="spellStart"/>
    <w:r w:rsidRPr="00E006C9">
      <w:t>E-mail</w:t>
    </w:r>
    <w:proofErr w:type="spellEnd"/>
    <w:r w:rsidRPr="00E006C9">
      <w:t xml:space="preserve">: </w:t>
    </w:r>
    <w:hyperlink r:id="rId1" w:history="1">
      <w:r w:rsidRPr="007D4FD9">
        <w:rPr>
          <w:rStyle w:val="Hyperlink"/>
        </w:rPr>
        <w:t>compras@carmodoparanaiba.mg.gov.br</w:t>
      </w:r>
    </w:hyperlink>
    <w:r>
      <w:t xml:space="preserve"> </w:t>
    </w:r>
  </w:p>
  <w:p w:rsidR="00916515" w:rsidRDefault="0091651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41B8"/>
    <w:multiLevelType w:val="hybridMultilevel"/>
    <w:tmpl w:val="413C0B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55CF7"/>
    <w:multiLevelType w:val="hybridMultilevel"/>
    <w:tmpl w:val="9AAAE5EA"/>
    <w:lvl w:ilvl="0" w:tplc="8B18A8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854B87"/>
    <w:multiLevelType w:val="multilevel"/>
    <w:tmpl w:val="0902E9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89"/>
    <w:rsid w:val="000C7C37"/>
    <w:rsid w:val="000D6E41"/>
    <w:rsid w:val="000D7577"/>
    <w:rsid w:val="000D7C44"/>
    <w:rsid w:val="000F3C28"/>
    <w:rsid w:val="001D4583"/>
    <w:rsid w:val="00227C92"/>
    <w:rsid w:val="002627E6"/>
    <w:rsid w:val="00291581"/>
    <w:rsid w:val="00292BCD"/>
    <w:rsid w:val="0029680B"/>
    <w:rsid w:val="003030EB"/>
    <w:rsid w:val="0031654C"/>
    <w:rsid w:val="0037668B"/>
    <w:rsid w:val="00384452"/>
    <w:rsid w:val="00415EF4"/>
    <w:rsid w:val="004327D8"/>
    <w:rsid w:val="00455189"/>
    <w:rsid w:val="00460A6E"/>
    <w:rsid w:val="004C6F54"/>
    <w:rsid w:val="00645ED2"/>
    <w:rsid w:val="006A6167"/>
    <w:rsid w:val="006D4764"/>
    <w:rsid w:val="007035D0"/>
    <w:rsid w:val="007550FE"/>
    <w:rsid w:val="007C4C93"/>
    <w:rsid w:val="008567C3"/>
    <w:rsid w:val="0087015A"/>
    <w:rsid w:val="008756BD"/>
    <w:rsid w:val="008B2A33"/>
    <w:rsid w:val="008B6ADA"/>
    <w:rsid w:val="008E028B"/>
    <w:rsid w:val="00916515"/>
    <w:rsid w:val="00920A9D"/>
    <w:rsid w:val="00937B9A"/>
    <w:rsid w:val="00953288"/>
    <w:rsid w:val="00A25850"/>
    <w:rsid w:val="00A60E37"/>
    <w:rsid w:val="00A615FC"/>
    <w:rsid w:val="00B41D4F"/>
    <w:rsid w:val="00B73276"/>
    <w:rsid w:val="00B82ACC"/>
    <w:rsid w:val="00BD56BF"/>
    <w:rsid w:val="00C0285C"/>
    <w:rsid w:val="00C32528"/>
    <w:rsid w:val="00CB686F"/>
    <w:rsid w:val="00CD03C8"/>
    <w:rsid w:val="00DA5DE5"/>
    <w:rsid w:val="00E95F50"/>
    <w:rsid w:val="00EF1FDD"/>
    <w:rsid w:val="00EF799A"/>
    <w:rsid w:val="00F13CC9"/>
    <w:rsid w:val="00F36686"/>
    <w:rsid w:val="00F525D5"/>
    <w:rsid w:val="00F815FA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6BD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55189"/>
  </w:style>
  <w:style w:type="paragraph" w:styleId="Rodap">
    <w:name w:val="footer"/>
    <w:basedOn w:val="Normal"/>
    <w:link w:val="RodapChar"/>
    <w:uiPriority w:val="99"/>
    <w:semiHidden/>
    <w:unhideWhenUsed/>
    <w:rsid w:val="004551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55189"/>
  </w:style>
  <w:style w:type="character" w:styleId="Hyperlink">
    <w:name w:val="Hyperlink"/>
    <w:rsid w:val="0045518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A61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550FE"/>
    <w:pPr>
      <w:ind w:left="720"/>
      <w:contextualSpacing/>
    </w:pPr>
  </w:style>
  <w:style w:type="paragraph" w:styleId="Corpodetexto">
    <w:name w:val="Body Text"/>
    <w:basedOn w:val="Normal"/>
    <w:link w:val="CorpodetextoChar"/>
    <w:rsid w:val="004327D8"/>
    <w:pPr>
      <w:spacing w:after="0" w:line="240" w:lineRule="auto"/>
      <w:jc w:val="both"/>
    </w:pPr>
    <w:rPr>
      <w:rFonts w:ascii="Tahoma" w:eastAsia="Times New Roman" w:hAnsi="Tahoma" w:cs="Times New Roman"/>
      <w:bCs/>
      <w:szCs w:val="24"/>
    </w:rPr>
  </w:style>
  <w:style w:type="character" w:customStyle="1" w:styleId="CorpodetextoChar">
    <w:name w:val="Corpo de texto Char"/>
    <w:basedOn w:val="Fontepargpadro"/>
    <w:link w:val="Corpodetexto"/>
    <w:rsid w:val="004327D8"/>
    <w:rPr>
      <w:rFonts w:ascii="Tahoma" w:eastAsia="Times New Roman" w:hAnsi="Tahoma" w:cs="Times New Roman"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pras@carmodoparanaiba.mg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816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Jonatan</cp:lastModifiedBy>
  <cp:revision>10</cp:revision>
  <dcterms:created xsi:type="dcterms:W3CDTF">2018-02-28T20:08:00Z</dcterms:created>
  <dcterms:modified xsi:type="dcterms:W3CDTF">2018-09-14T17:13:00Z</dcterms:modified>
</cp:coreProperties>
</file>