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CA" w:rsidRDefault="00A50DCA" w:rsidP="00A50D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ANEXO III</w:t>
      </w:r>
    </w:p>
    <w:p w:rsidR="00A50DCA" w:rsidRDefault="00A50DCA" w:rsidP="00A50D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0DCA" w:rsidRDefault="00A50DCA" w:rsidP="00A50D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LOCAL E HORÁRIO DE APLICAÇÃO DA PROVA DE CONHECIMENTOS DO</w:t>
      </w:r>
      <w:r w:rsidRPr="00301194">
        <w:rPr>
          <w:rFonts w:ascii="Times New Roman" w:hAnsi="Times New Roman" w:cs="Times New Roman"/>
          <w:b/>
          <w:sz w:val="20"/>
          <w:szCs w:val="20"/>
        </w:rPr>
        <w:t xml:space="preserve"> PROCESSO DE ESCOLHA DO CONSELHO TUTELAR 002/2019 PROMOVIDO PELO CONSELHO MUNICIPAL DOS DIREITOS DA CRIANÇA E DO ADOLESCENTE DE CARMO DO PARANAÍBA</w:t>
      </w:r>
    </w:p>
    <w:p w:rsidR="00F00D2E" w:rsidRDefault="00F00D2E" w:rsidP="00A50D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0DCA" w:rsidRDefault="00A50DCA" w:rsidP="00A50D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1A85" w:rsidRDefault="00D11A85" w:rsidP="00A50D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DATA: 10/08/2019</w:t>
      </w:r>
    </w:p>
    <w:p w:rsidR="00A50DCA" w:rsidRDefault="00F00D2E" w:rsidP="00A50D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LOCAL: ESCOLA MUNICIPAL MADRE MARIA DO CARMO, LOCALIZADA NA PRAÇA ARTUR BERNARDES S/N°</w:t>
      </w:r>
    </w:p>
    <w:p w:rsidR="00F00D2E" w:rsidRDefault="00F00D2E" w:rsidP="00A50D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HORÁRIO DE INÍCIO DA PROVA: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09:00</w:t>
      </w:r>
      <w:proofErr w:type="gramEnd"/>
    </w:p>
    <w:p w:rsidR="00F00D2E" w:rsidRPr="00301194" w:rsidRDefault="00F00D2E" w:rsidP="00A50D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CANDIDATO DEVERÁ COMPARECER COM MEIA HORA DE ANTECEDÊNCIA E MUNIDO DA DOCUMENTAÇÃO EXIGIDA NO EDITAL 002/2019 DO CMDCA/CP</w:t>
      </w:r>
    </w:p>
    <w:p w:rsidR="00A50DCA" w:rsidRPr="00301194" w:rsidRDefault="00A50DCA" w:rsidP="00A50D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50DCA" w:rsidRDefault="00A50DCA" w:rsidP="00A50DC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00D2E" w:rsidRDefault="00F00D2E" w:rsidP="00A50DC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00D2E" w:rsidRDefault="00F00D2E" w:rsidP="00A50DC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00D2E" w:rsidRDefault="00F00D2E" w:rsidP="00A50DC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E0A1C" w:rsidRPr="00A50DCA" w:rsidRDefault="00F00D2E" w:rsidP="00A50DC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CARMO DO PARANAÍBA, 05 DE AGOSTO</w:t>
      </w:r>
      <w:r w:rsidR="00A50DCA">
        <w:rPr>
          <w:rFonts w:ascii="Times New Roman" w:hAnsi="Times New Roman" w:cs="Times New Roman"/>
          <w:b/>
          <w:sz w:val="20"/>
          <w:szCs w:val="20"/>
        </w:rPr>
        <w:t xml:space="preserve"> DE 2019.</w:t>
      </w:r>
    </w:p>
    <w:sectPr w:rsidR="000E0A1C" w:rsidRPr="00A50DCA" w:rsidSect="00037D89">
      <w:headerReference w:type="default" r:id="rId6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5A" w:rsidRDefault="0087335A" w:rsidP="0087335A">
      <w:pPr>
        <w:spacing w:after="0" w:line="240" w:lineRule="auto"/>
      </w:pPr>
      <w:r>
        <w:separator/>
      </w:r>
    </w:p>
  </w:endnote>
  <w:endnote w:type="continuationSeparator" w:id="1">
    <w:p w:rsidR="0087335A" w:rsidRDefault="0087335A" w:rsidP="0087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5A" w:rsidRDefault="0087335A" w:rsidP="0087335A">
      <w:pPr>
        <w:spacing w:after="0" w:line="240" w:lineRule="auto"/>
      </w:pPr>
      <w:r>
        <w:separator/>
      </w:r>
    </w:p>
  </w:footnote>
  <w:footnote w:type="continuationSeparator" w:id="1">
    <w:p w:rsidR="0087335A" w:rsidRDefault="0087335A" w:rsidP="0087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61" w:rsidRPr="009E0687" w:rsidRDefault="00D11A85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Pr="00301194" w:rsidRDefault="00F00D2E" w:rsidP="00301194">
    <w:pPr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30119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t-BR"/>
      </w:rPr>
      <w:drawing>
        <wp:inline distT="0" distB="0" distL="0" distR="0">
          <wp:extent cx="923925" cy="609600"/>
          <wp:effectExtent l="19050" t="0" r="9525" b="0"/>
          <wp:docPr id="4" name="Imagem 0" descr="IMAG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1194"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  <w:t>CONSELHO MUNICIPAL DOS DIREITOS DA CRIANÇA E DO ADOLESCENTE</w:t>
    </w:r>
  </w:p>
  <w:p w:rsidR="00301194" w:rsidRPr="00301194" w:rsidRDefault="00F00D2E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CARMO DO PARANAÍBA-MG – CMDCA – CP</w:t>
    </w:r>
  </w:p>
  <w:p w:rsidR="00301194" w:rsidRPr="00301194" w:rsidRDefault="00F00D2E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Criado pela Lei Municipal de n°</w:t>
    </w:r>
    <w:r w:rsidRPr="00301194">
      <w:rPr>
        <w:rFonts w:ascii="Times New Roman" w:hAnsi="Times New Roman" w:cs="Times New Roman"/>
        <w:bCs/>
        <w:sz w:val="20"/>
        <w:szCs w:val="20"/>
      </w:rPr>
      <w:t xml:space="preserve">1.410/95 </w:t>
    </w:r>
    <w:r w:rsidRPr="00301194">
      <w:rPr>
        <w:rFonts w:ascii="Times New Roman" w:hAnsi="Times New Roman" w:cs="Times New Roman"/>
        <w:sz w:val="20"/>
        <w:szCs w:val="20"/>
      </w:rPr>
      <w:t xml:space="preserve">com </w:t>
    </w:r>
    <w:r w:rsidRPr="00301194">
      <w:rPr>
        <w:rFonts w:ascii="Times New Roman" w:hAnsi="Times New Roman" w:cs="Times New Roman"/>
        <w:bCs/>
        <w:sz w:val="20"/>
        <w:szCs w:val="20"/>
      </w:rPr>
      <w:t>1.423/96</w:t>
    </w:r>
  </w:p>
  <w:p w:rsidR="00301194" w:rsidRPr="00301194" w:rsidRDefault="00F00D2E" w:rsidP="0030119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______________________________________________________________________</w:t>
    </w:r>
  </w:p>
  <w:p w:rsidR="007B2461" w:rsidRPr="009E0687" w:rsidRDefault="00D11A85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Default="00D11A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DCA"/>
    <w:rsid w:val="000E0A1C"/>
    <w:rsid w:val="0050413B"/>
    <w:rsid w:val="006538A5"/>
    <w:rsid w:val="0087335A"/>
    <w:rsid w:val="00916F19"/>
    <w:rsid w:val="00A50DCA"/>
    <w:rsid w:val="00C0707B"/>
    <w:rsid w:val="00D1124F"/>
    <w:rsid w:val="00D11A85"/>
    <w:rsid w:val="00F0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Usuario6</cp:lastModifiedBy>
  <cp:revision>2</cp:revision>
  <dcterms:created xsi:type="dcterms:W3CDTF">2019-08-05T13:26:00Z</dcterms:created>
  <dcterms:modified xsi:type="dcterms:W3CDTF">2019-08-05T15:04:00Z</dcterms:modified>
</cp:coreProperties>
</file>