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A7E" w:rsidRDefault="00E10A7E" w:rsidP="00E10A7E">
      <w:pPr>
        <w:overflowPunct w:val="0"/>
        <w:autoSpaceDE w:val="0"/>
        <w:autoSpaceDN w:val="0"/>
        <w:adjustRightInd w:val="0"/>
        <w:spacing w:after="0" w:line="60" w:lineRule="atLeast"/>
        <w:jc w:val="center"/>
        <w:textAlignment w:val="baseline"/>
        <w:rPr>
          <w:rFonts w:ascii="Times" w:eastAsia="Times New Roman" w:hAnsi="Times" w:cs="Calibri"/>
          <w:b/>
          <w:sz w:val="24"/>
          <w:szCs w:val="24"/>
          <w:u w:val="single"/>
          <w:lang w:eastAsia="pt-BR"/>
        </w:rPr>
      </w:pPr>
    </w:p>
    <w:p w:rsidR="00E10A7E" w:rsidRDefault="00E10A7E" w:rsidP="00E10A7E">
      <w:pPr>
        <w:overflowPunct w:val="0"/>
        <w:autoSpaceDE w:val="0"/>
        <w:autoSpaceDN w:val="0"/>
        <w:adjustRightInd w:val="0"/>
        <w:spacing w:after="0" w:line="60" w:lineRule="atLeast"/>
        <w:jc w:val="center"/>
        <w:textAlignment w:val="baseline"/>
        <w:rPr>
          <w:rFonts w:ascii="Times" w:eastAsia="Times New Roman" w:hAnsi="Times" w:cs="Calibri"/>
          <w:b/>
          <w:sz w:val="24"/>
          <w:szCs w:val="24"/>
          <w:u w:val="single"/>
          <w:lang w:eastAsia="pt-BR"/>
        </w:rPr>
      </w:pPr>
      <w:r>
        <w:rPr>
          <w:rFonts w:ascii="Times" w:eastAsia="Times New Roman" w:hAnsi="Times" w:cs="Calibri"/>
          <w:b/>
          <w:sz w:val="24"/>
          <w:szCs w:val="24"/>
          <w:u w:val="single"/>
          <w:lang w:eastAsia="pt-BR"/>
        </w:rPr>
        <w:t>RERRATIFICAÇÃO</w:t>
      </w:r>
    </w:p>
    <w:p w:rsidR="00E10A7E" w:rsidRDefault="00E10A7E" w:rsidP="00E10A7E">
      <w:pPr>
        <w:overflowPunct w:val="0"/>
        <w:autoSpaceDE w:val="0"/>
        <w:autoSpaceDN w:val="0"/>
        <w:adjustRightInd w:val="0"/>
        <w:spacing w:after="0" w:line="60" w:lineRule="atLeast"/>
        <w:jc w:val="center"/>
        <w:textAlignment w:val="baseline"/>
        <w:rPr>
          <w:rFonts w:ascii="Times" w:eastAsia="Times New Roman" w:hAnsi="Times" w:cs="Calibri"/>
          <w:b/>
          <w:sz w:val="24"/>
          <w:szCs w:val="24"/>
          <w:u w:val="single"/>
          <w:lang w:eastAsia="pt-BR"/>
        </w:rPr>
      </w:pPr>
    </w:p>
    <w:p w:rsidR="00E10A7E" w:rsidRDefault="00E10A7E" w:rsidP="00E10A7E">
      <w:pPr>
        <w:overflowPunct w:val="0"/>
        <w:autoSpaceDE w:val="0"/>
        <w:autoSpaceDN w:val="0"/>
        <w:adjustRightInd w:val="0"/>
        <w:spacing w:after="0" w:line="60" w:lineRule="atLeast"/>
        <w:jc w:val="center"/>
        <w:textAlignment w:val="baseline"/>
        <w:rPr>
          <w:rFonts w:ascii="Times" w:eastAsia="Times New Roman" w:hAnsi="Times" w:cs="Calibri"/>
          <w:b/>
          <w:sz w:val="24"/>
          <w:szCs w:val="24"/>
          <w:u w:val="single"/>
          <w:lang w:eastAsia="pt-BR"/>
        </w:rPr>
      </w:pPr>
      <w:r>
        <w:rPr>
          <w:rFonts w:ascii="Times" w:eastAsia="Times New Roman" w:hAnsi="Times" w:cs="Calibri"/>
          <w:b/>
          <w:sz w:val="24"/>
          <w:szCs w:val="24"/>
          <w:u w:val="single"/>
          <w:lang w:eastAsia="pt-BR"/>
        </w:rPr>
        <w:t>TOMADA DE PREÇOS Nº 002/2017</w:t>
      </w:r>
    </w:p>
    <w:p w:rsidR="00E10A7E" w:rsidRDefault="00E10A7E" w:rsidP="00E10A7E">
      <w:pPr>
        <w:overflowPunct w:val="0"/>
        <w:autoSpaceDE w:val="0"/>
        <w:autoSpaceDN w:val="0"/>
        <w:adjustRightInd w:val="0"/>
        <w:spacing w:after="0" w:line="60" w:lineRule="atLeast"/>
        <w:jc w:val="center"/>
        <w:textAlignment w:val="baseline"/>
        <w:rPr>
          <w:rFonts w:ascii="Times" w:eastAsia="Times New Roman" w:hAnsi="Times" w:cs="Calibri"/>
          <w:b/>
          <w:sz w:val="24"/>
          <w:szCs w:val="24"/>
          <w:u w:val="single"/>
          <w:lang w:eastAsia="pt-BR"/>
        </w:rPr>
      </w:pPr>
    </w:p>
    <w:p w:rsidR="00E10A7E" w:rsidRDefault="00E10A7E" w:rsidP="00E10A7E">
      <w:pPr>
        <w:overflowPunct w:val="0"/>
        <w:autoSpaceDE w:val="0"/>
        <w:autoSpaceDN w:val="0"/>
        <w:adjustRightInd w:val="0"/>
        <w:spacing w:after="0" w:line="60" w:lineRule="atLeast"/>
        <w:jc w:val="center"/>
        <w:textAlignment w:val="baseline"/>
        <w:rPr>
          <w:rFonts w:ascii="Times" w:eastAsia="Times New Roman" w:hAnsi="Times" w:cs="Calibri"/>
          <w:b/>
          <w:sz w:val="24"/>
          <w:szCs w:val="24"/>
          <w:u w:val="single"/>
          <w:lang w:eastAsia="pt-BR"/>
        </w:rPr>
      </w:pPr>
    </w:p>
    <w:p w:rsidR="00E10A7E" w:rsidRDefault="00E10A7E" w:rsidP="00E10A7E">
      <w:pPr>
        <w:overflowPunct w:val="0"/>
        <w:autoSpaceDE w:val="0"/>
        <w:autoSpaceDN w:val="0"/>
        <w:adjustRightInd w:val="0"/>
        <w:spacing w:after="0" w:line="240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10A7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CONTRATAÇÃO DE EMPRESA ESPECIALIZADA EM EXECUÇÃO DE OBRAS DE ENGENHARIA CIVIL PARA EXECUÇÃO DE SERVIÇOS DE REFORMA NO TELHADO DA E. M. PROFESSORA GERALDA MARIA DE OLIVEIRA, NO BAIRRO NITEROI E DO CENTRO MUNICIPAL DE EDUCAÇÃO INFANTIL MARIA RITA DE JESUS, NO DISTRITO DE QUINTINOS, CONFORME PLANILHA, MEMORIAL DESCRITIVO, PROJETOS E CRONOGRAMA. </w:t>
      </w:r>
    </w:p>
    <w:p w:rsidR="00E10A7E" w:rsidRDefault="00E10A7E" w:rsidP="00E10A7E">
      <w:pPr>
        <w:overflowPunct w:val="0"/>
        <w:autoSpaceDE w:val="0"/>
        <w:autoSpaceDN w:val="0"/>
        <w:adjustRightInd w:val="0"/>
        <w:spacing w:after="0" w:line="240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10A7E" w:rsidRPr="00E10A7E" w:rsidRDefault="00E10A7E" w:rsidP="00E10A7E">
      <w:pPr>
        <w:overflowPunct w:val="0"/>
        <w:autoSpaceDE w:val="0"/>
        <w:autoSpaceDN w:val="0"/>
        <w:adjustRightInd w:val="0"/>
        <w:spacing w:after="0" w:line="240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10A7E" w:rsidRPr="00E10A7E" w:rsidRDefault="00E10A7E" w:rsidP="00E10A7E">
      <w:pPr>
        <w:overflowPunct w:val="0"/>
        <w:autoSpaceDE w:val="0"/>
        <w:autoSpaceDN w:val="0"/>
        <w:adjustRightInd w:val="0"/>
        <w:spacing w:after="0" w:line="240" w:lineRule="auto"/>
        <w:ind w:left="170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10A7E" w:rsidRDefault="00E10A7E" w:rsidP="00E10A7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  <w:r w:rsidRPr="00E10A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 xml:space="preserve">RETIFICAÇÃO DO </w:t>
      </w:r>
      <w:r w:rsidR="00FD37C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>ITEM 5</w:t>
      </w:r>
      <w:r w:rsidRPr="00E10A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 xml:space="preserve"> DO EDITAL</w:t>
      </w:r>
    </w:p>
    <w:p w:rsidR="00E10A7E" w:rsidRPr="00E10A7E" w:rsidRDefault="00E10A7E" w:rsidP="00E10A7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E10A7E" w:rsidRPr="00E10A7E" w:rsidRDefault="00E10A7E" w:rsidP="00E10A7E">
      <w:pPr>
        <w:spacing w:after="0" w:line="360" w:lineRule="auto"/>
        <w:ind w:left="-720"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"/>
          <w:szCs w:val="2"/>
          <w:lang w:eastAsia="pt-BR"/>
        </w:rPr>
      </w:pPr>
    </w:p>
    <w:p w:rsidR="00E10A7E" w:rsidRPr="00E10A7E" w:rsidRDefault="00E10A7E" w:rsidP="00E10A7E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0A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Presidente da Comissão Permanente de Licitações, </w:t>
      </w:r>
      <w:proofErr w:type="spellStart"/>
      <w:r w:rsidRPr="00E10A7E">
        <w:rPr>
          <w:rFonts w:ascii="Times New Roman" w:eastAsia="Times New Roman" w:hAnsi="Times New Roman" w:cs="Times New Roman"/>
          <w:sz w:val="24"/>
          <w:szCs w:val="24"/>
          <w:lang w:eastAsia="pt-BR"/>
        </w:rPr>
        <w:t>Isabele</w:t>
      </w:r>
      <w:proofErr w:type="spellEnd"/>
      <w:r w:rsidRPr="00E10A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Resende Gontijo Ribeiro 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Pregoeira</w:t>
      </w:r>
      <w:r w:rsidRPr="00E10A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conforme designada pelo Decreto Municipal nº 5.065/2017, de 02/01/2017, no uso de suas atribuições </w:t>
      </w:r>
      <w:r w:rsidRPr="00E10A7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RETIFICA</w:t>
      </w:r>
      <w:r w:rsidRPr="00E10A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 </w:t>
      </w:r>
      <w:r w:rsidR="0083014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item 5</w:t>
      </w:r>
      <w:r w:rsidRPr="00E10A7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E10A7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do edital </w:t>
      </w:r>
      <w:r w:rsidRPr="00E10A7E">
        <w:rPr>
          <w:rFonts w:ascii="Times New Roman" w:eastAsia="Times New Roman" w:hAnsi="Times New Roman" w:cs="Times New Roman"/>
          <w:sz w:val="24"/>
          <w:szCs w:val="24"/>
          <w:lang w:eastAsia="pt-BR"/>
        </w:rPr>
        <w:t>referente ao processo licitatório 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89</w:t>
      </w:r>
      <w:r w:rsidRPr="00E10A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/2017 –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Tomada de Preços</w:t>
      </w:r>
      <w:r w:rsidRPr="00E10A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02</w:t>
      </w:r>
      <w:r w:rsidRPr="00E10A7E">
        <w:rPr>
          <w:rFonts w:ascii="Times New Roman" w:eastAsia="Times New Roman" w:hAnsi="Times New Roman" w:cs="Times New Roman"/>
          <w:sz w:val="24"/>
          <w:szCs w:val="24"/>
          <w:lang w:eastAsia="pt-BR"/>
        </w:rPr>
        <w:t>/2017, conforme a seguir:</w:t>
      </w:r>
    </w:p>
    <w:p w:rsidR="00E10A7E" w:rsidRPr="00E10A7E" w:rsidRDefault="00E10A7E" w:rsidP="00E10A7E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10A7E" w:rsidRPr="00E10A7E" w:rsidRDefault="00E10A7E" w:rsidP="00E10A7E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3014A" w:rsidRDefault="00E10A7E" w:rsidP="00E10A7E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10A7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ONDE SE LÊ</w:t>
      </w:r>
      <w:r w:rsidR="0083014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</w:p>
    <w:p w:rsidR="0083014A" w:rsidRDefault="00E10A7E" w:rsidP="00E10A7E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10A7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E10A7E" w:rsidRDefault="0083014A" w:rsidP="00E10A7E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3014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5. DA HABILITAÇÃO</w:t>
      </w:r>
      <w:r w:rsidR="00E10A7E" w:rsidRPr="00E10A7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 EDITAL: </w:t>
      </w:r>
    </w:p>
    <w:p w:rsidR="0083014A" w:rsidRDefault="0083014A" w:rsidP="00830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3014A" w:rsidRPr="00E10A7E" w:rsidRDefault="0083014A" w:rsidP="00830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3014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5.1.3 - QUALIFICAÇÃO TÉCNICA</w:t>
      </w:r>
    </w:p>
    <w:p w:rsidR="00E10A7E" w:rsidRDefault="00E10A7E" w:rsidP="00E10A7E">
      <w:pPr>
        <w:overflowPunct w:val="0"/>
        <w:autoSpaceDE w:val="0"/>
        <w:autoSpaceDN w:val="0"/>
        <w:adjustRightInd w:val="0"/>
        <w:spacing w:after="0" w:line="60" w:lineRule="atLeast"/>
        <w:jc w:val="center"/>
        <w:textAlignment w:val="baseline"/>
        <w:rPr>
          <w:rFonts w:ascii="Times" w:eastAsia="Times New Roman" w:hAnsi="Times" w:cs="Calibri"/>
          <w:b/>
          <w:sz w:val="24"/>
          <w:szCs w:val="24"/>
          <w:u w:val="single"/>
          <w:lang w:eastAsia="pt-BR"/>
        </w:rPr>
      </w:pPr>
    </w:p>
    <w:p w:rsidR="0083014A" w:rsidRPr="0083014A" w:rsidRDefault="0083014A" w:rsidP="0083014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  <w:r w:rsidRPr="0083014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k)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30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Prova de registro, inscrição e quitação na entidade profissional competente </w:t>
      </w:r>
      <w:r w:rsidRPr="0083014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(Certidão do CREA)</w:t>
      </w:r>
      <w:r w:rsidRPr="00830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3014A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da empresa e de seu responsável técnico e ART (Anotação de Responsabilidade Técnica) referente aos serviços contratados;</w:t>
      </w:r>
    </w:p>
    <w:p w:rsidR="00E10A7E" w:rsidRPr="00E10A7E" w:rsidRDefault="00E10A7E" w:rsidP="00E10A7E">
      <w:pPr>
        <w:overflowPunct w:val="0"/>
        <w:autoSpaceDE w:val="0"/>
        <w:autoSpaceDN w:val="0"/>
        <w:adjustRightInd w:val="0"/>
        <w:spacing w:after="0" w:line="60" w:lineRule="atLeast"/>
        <w:textAlignment w:val="baseline"/>
        <w:rPr>
          <w:rFonts w:ascii="Times" w:eastAsia="Times New Roman" w:hAnsi="Times" w:cs="Calibri"/>
          <w:b/>
          <w:lang w:eastAsia="pt-BR"/>
        </w:rPr>
      </w:pPr>
    </w:p>
    <w:p w:rsidR="00E10A7E" w:rsidRDefault="00E10A7E" w:rsidP="00E10A7E">
      <w:pPr>
        <w:overflowPunct w:val="0"/>
        <w:autoSpaceDE w:val="0"/>
        <w:autoSpaceDN w:val="0"/>
        <w:adjustRightInd w:val="0"/>
        <w:spacing w:after="0" w:line="60" w:lineRule="atLeast"/>
        <w:textAlignment w:val="baseline"/>
        <w:rPr>
          <w:rFonts w:ascii="Times" w:eastAsia="Times New Roman" w:hAnsi="Times" w:cs="Calibri"/>
          <w:b/>
          <w:lang w:eastAsia="pt-BR"/>
        </w:rPr>
      </w:pPr>
    </w:p>
    <w:p w:rsidR="00273ECB" w:rsidRDefault="0083014A" w:rsidP="00E10A7E">
      <w:pPr>
        <w:overflowPunct w:val="0"/>
        <w:autoSpaceDE w:val="0"/>
        <w:autoSpaceDN w:val="0"/>
        <w:adjustRightInd w:val="0"/>
        <w:spacing w:after="0" w:line="60" w:lineRule="atLeast"/>
        <w:textAlignment w:val="baseline"/>
        <w:rPr>
          <w:rFonts w:ascii="Times" w:eastAsia="Times New Roman" w:hAnsi="Times" w:cs="Calibri"/>
          <w:b/>
          <w:lang w:eastAsia="pt-BR"/>
        </w:rPr>
      </w:pPr>
      <w:r>
        <w:rPr>
          <w:rFonts w:ascii="Times" w:eastAsia="Times New Roman" w:hAnsi="Times" w:cs="Calibri"/>
          <w:b/>
          <w:lang w:eastAsia="pt-BR"/>
        </w:rPr>
        <w:t xml:space="preserve">                     LEIA-SE:</w:t>
      </w:r>
    </w:p>
    <w:p w:rsidR="0083014A" w:rsidRDefault="0083014A" w:rsidP="00E10A7E">
      <w:pPr>
        <w:overflowPunct w:val="0"/>
        <w:autoSpaceDE w:val="0"/>
        <w:autoSpaceDN w:val="0"/>
        <w:adjustRightInd w:val="0"/>
        <w:spacing w:after="0" w:line="60" w:lineRule="atLeast"/>
        <w:textAlignment w:val="baseline"/>
        <w:rPr>
          <w:rFonts w:ascii="Times" w:eastAsia="Times New Roman" w:hAnsi="Times" w:cs="Calibri"/>
          <w:b/>
          <w:lang w:eastAsia="pt-BR"/>
        </w:rPr>
      </w:pPr>
    </w:p>
    <w:p w:rsidR="0083014A" w:rsidRDefault="0083014A" w:rsidP="00E10A7E">
      <w:pPr>
        <w:overflowPunct w:val="0"/>
        <w:autoSpaceDE w:val="0"/>
        <w:autoSpaceDN w:val="0"/>
        <w:adjustRightInd w:val="0"/>
        <w:spacing w:after="0" w:line="60" w:lineRule="atLeast"/>
        <w:textAlignment w:val="baseline"/>
        <w:rPr>
          <w:rFonts w:ascii="Times" w:eastAsia="Times New Roman" w:hAnsi="Times" w:cs="Calibri"/>
          <w:b/>
          <w:lang w:eastAsia="pt-BR"/>
        </w:rPr>
      </w:pPr>
      <w:r>
        <w:rPr>
          <w:rFonts w:ascii="Times" w:eastAsia="Times New Roman" w:hAnsi="Times" w:cs="Calibri"/>
          <w:b/>
          <w:lang w:eastAsia="pt-BR"/>
        </w:rPr>
        <w:t xml:space="preserve">                    </w:t>
      </w:r>
      <w:r w:rsidRPr="0083014A">
        <w:rPr>
          <w:rFonts w:ascii="Times" w:eastAsia="Times New Roman" w:hAnsi="Times" w:cs="Calibri"/>
          <w:b/>
          <w:lang w:eastAsia="pt-BR"/>
        </w:rPr>
        <w:t>5. DA HABILITAÇÃO DO EDITAL:</w:t>
      </w:r>
    </w:p>
    <w:p w:rsidR="00273ECB" w:rsidRDefault="00273ECB" w:rsidP="00E10A7E">
      <w:pPr>
        <w:overflowPunct w:val="0"/>
        <w:autoSpaceDE w:val="0"/>
        <w:autoSpaceDN w:val="0"/>
        <w:adjustRightInd w:val="0"/>
        <w:spacing w:after="0" w:line="60" w:lineRule="atLeast"/>
        <w:textAlignment w:val="baseline"/>
        <w:rPr>
          <w:rFonts w:ascii="Times" w:eastAsia="Times New Roman" w:hAnsi="Times" w:cs="Calibri"/>
          <w:b/>
          <w:lang w:eastAsia="pt-BR"/>
        </w:rPr>
      </w:pPr>
    </w:p>
    <w:p w:rsidR="0083014A" w:rsidRPr="0083014A" w:rsidRDefault="0083014A" w:rsidP="0083014A">
      <w:pPr>
        <w:numPr>
          <w:ilvl w:val="12"/>
          <w:numId w:val="0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30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5.1.3 - </w:t>
      </w:r>
      <w:r w:rsidRPr="0083014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QUALIFICAÇÃO TÉCNICA</w:t>
      </w:r>
    </w:p>
    <w:p w:rsidR="0083014A" w:rsidRPr="0083014A" w:rsidRDefault="0083014A" w:rsidP="0083014A">
      <w:pPr>
        <w:numPr>
          <w:ilvl w:val="12"/>
          <w:numId w:val="0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85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3014A" w:rsidRPr="0083014A" w:rsidRDefault="0083014A" w:rsidP="0083014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  <w:r w:rsidRPr="0083014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k)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30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Prova de registro, inscrição e quitação na entidade profissional competente </w:t>
      </w:r>
      <w:r w:rsidRPr="0083014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(Certidão do CREA)</w:t>
      </w:r>
      <w:r w:rsidRPr="008301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3014A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da empresa e de seu responsável técnico </w:t>
      </w:r>
    </w:p>
    <w:p w:rsidR="0083014A" w:rsidRPr="0083014A" w:rsidRDefault="0083014A" w:rsidP="0083014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  <w:r w:rsidRPr="0083014A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l)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 xml:space="preserve"> </w:t>
      </w:r>
      <w:r w:rsidRPr="0083014A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ART (Anotação de Responsabilidade Técnica) referente aos serviços contratados (emitida somente pela empresa vencedora)</w:t>
      </w:r>
    </w:p>
    <w:p w:rsidR="0083014A" w:rsidRDefault="0083014A" w:rsidP="00E10A7E">
      <w:pPr>
        <w:overflowPunct w:val="0"/>
        <w:autoSpaceDE w:val="0"/>
        <w:autoSpaceDN w:val="0"/>
        <w:adjustRightInd w:val="0"/>
        <w:spacing w:after="0" w:line="60" w:lineRule="atLeast"/>
        <w:textAlignment w:val="baseline"/>
        <w:rPr>
          <w:rFonts w:ascii="Times" w:eastAsia="Times New Roman" w:hAnsi="Times" w:cs="Calibri"/>
          <w:b/>
          <w:lang w:eastAsia="pt-BR"/>
        </w:rPr>
      </w:pPr>
    </w:p>
    <w:p w:rsidR="00874051" w:rsidRDefault="00874051" w:rsidP="00E10A7E"/>
    <w:p w:rsidR="00874051" w:rsidRPr="00874051" w:rsidRDefault="00FD37C6" w:rsidP="00E10A7E">
      <w:pPr>
        <w:rPr>
          <w:b/>
        </w:rPr>
      </w:pPr>
      <w:r>
        <w:rPr>
          <w:b/>
        </w:rPr>
        <w:t>J</w:t>
      </w:r>
      <w:r w:rsidR="00874051" w:rsidRPr="00874051">
        <w:rPr>
          <w:b/>
        </w:rPr>
        <w:t>USTIFICATIVA:</w:t>
      </w:r>
    </w:p>
    <w:p w:rsidR="00874051" w:rsidRPr="00874051" w:rsidRDefault="00FD37C6" w:rsidP="008740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ART é um documento que é emitido q</w:t>
      </w:r>
      <w:r w:rsidRPr="00FD37C6">
        <w:rPr>
          <w:rFonts w:ascii="Times New Roman" w:hAnsi="Times New Roman" w:cs="Times New Roman"/>
        </w:rPr>
        <w:t>uando possuir vínculo contratual com pessoa jurídica, cabe ao profissional registrar a ART</w:t>
      </w:r>
      <w:r w:rsidR="004D6615">
        <w:rPr>
          <w:rFonts w:ascii="Times New Roman" w:hAnsi="Times New Roman" w:cs="Times New Roman"/>
        </w:rPr>
        <w:t>.</w:t>
      </w:r>
    </w:p>
    <w:p w:rsidR="00874051" w:rsidRDefault="00874051" w:rsidP="00E10A7E"/>
    <w:p w:rsidR="00874051" w:rsidRPr="00874051" w:rsidRDefault="00874051" w:rsidP="00874051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051">
        <w:rPr>
          <w:rFonts w:ascii="Times New Roman" w:eastAsia="Times New Roman" w:hAnsi="Times New Roman" w:cs="Times New Roman"/>
          <w:sz w:val="24"/>
          <w:szCs w:val="24"/>
          <w:lang w:eastAsia="pt-BR"/>
        </w:rPr>
        <w:t>As informações poderão ser obtidas na Av. Costa Júnior n° 306, Centro – Carmo do Paranaíba – MG, na Sala de Licitações ou pelos telefones (34) 3851-2068 e 3851-2670, das 12:00 às 17:00 horas, em dias úteis.</w:t>
      </w:r>
    </w:p>
    <w:p w:rsidR="00874051" w:rsidRPr="00874051" w:rsidRDefault="00874051" w:rsidP="00874051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4051" w:rsidRPr="00874051" w:rsidRDefault="00874051" w:rsidP="00874051">
      <w:pPr>
        <w:spacing w:after="0" w:line="240" w:lineRule="auto"/>
        <w:ind w:left="708" w:firstLine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74051" w:rsidRPr="00874051" w:rsidRDefault="00874051" w:rsidP="00874051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740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Pregoeira Oficial </w:t>
      </w:r>
      <w:r w:rsidRPr="008740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RATIFICA</w:t>
      </w:r>
      <w:r w:rsidRPr="008740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demais informações do referido Edital</w:t>
      </w:r>
      <w:r w:rsidRPr="0087405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874051" w:rsidRPr="00874051" w:rsidRDefault="00874051" w:rsidP="0087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4051" w:rsidRPr="00874051" w:rsidRDefault="00874051" w:rsidP="0087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4051" w:rsidRPr="00874051" w:rsidRDefault="00874051" w:rsidP="00874051">
      <w:pPr>
        <w:spacing w:after="0" w:line="240" w:lineRule="auto"/>
        <w:ind w:left="-720"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0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Carmo do Paranaíba, </w:t>
      </w:r>
      <w:r w:rsidR="004D6615">
        <w:rPr>
          <w:rFonts w:ascii="Times New Roman" w:eastAsia="Times New Roman" w:hAnsi="Times New Roman" w:cs="Times New Roman"/>
          <w:sz w:val="24"/>
          <w:szCs w:val="24"/>
          <w:lang w:eastAsia="pt-BR"/>
        </w:rPr>
        <w:t>03</w:t>
      </w:r>
      <w:r w:rsidRPr="008740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ju</w:t>
      </w:r>
      <w:r w:rsidR="004D6615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h</w:t>
      </w:r>
      <w:r w:rsidRPr="008740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de 2017.   </w:t>
      </w:r>
    </w:p>
    <w:p w:rsidR="00874051" w:rsidRPr="00874051" w:rsidRDefault="00874051" w:rsidP="00874051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4051" w:rsidRDefault="00874051" w:rsidP="0087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4051" w:rsidRPr="00874051" w:rsidRDefault="00874051" w:rsidP="0087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4051" w:rsidRPr="00874051" w:rsidRDefault="00874051" w:rsidP="0087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4051" w:rsidRPr="00874051" w:rsidRDefault="00874051" w:rsidP="00874051">
      <w:pPr>
        <w:spacing w:after="0" w:line="240" w:lineRule="auto"/>
        <w:ind w:left="-720"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74051">
        <w:rPr>
          <w:rFonts w:ascii="Times New Roman" w:eastAsia="Times New Roman" w:hAnsi="Times New Roman" w:cs="Times New Roman"/>
          <w:sz w:val="24"/>
          <w:szCs w:val="24"/>
          <w:lang w:eastAsia="pt-BR"/>
        </w:rPr>
        <w:t>Isabele</w:t>
      </w:r>
      <w:proofErr w:type="spellEnd"/>
      <w:r w:rsidRPr="0087405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Resende Gontijo Ribeiro</w:t>
      </w:r>
    </w:p>
    <w:p w:rsidR="00874051" w:rsidRPr="00874051" w:rsidRDefault="00874051" w:rsidP="00874051">
      <w:pPr>
        <w:spacing w:after="0" w:line="240" w:lineRule="auto"/>
        <w:ind w:left="-720"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051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da Comissão Permanente de Licitações e Pregoeira</w:t>
      </w:r>
    </w:p>
    <w:p w:rsidR="00874051" w:rsidRDefault="00874051" w:rsidP="00E10A7E"/>
    <w:sectPr w:rsidR="0087405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D17" w:rsidRDefault="006E4D17" w:rsidP="00E10A7E">
      <w:pPr>
        <w:spacing w:after="0" w:line="240" w:lineRule="auto"/>
      </w:pPr>
      <w:r>
        <w:separator/>
      </w:r>
    </w:p>
  </w:endnote>
  <w:endnote w:type="continuationSeparator" w:id="0">
    <w:p w:rsidR="006E4D17" w:rsidRDefault="006E4D17" w:rsidP="00E1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sperOpenFac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D17" w:rsidRDefault="006E4D17" w:rsidP="00E10A7E">
      <w:pPr>
        <w:spacing w:after="0" w:line="240" w:lineRule="auto"/>
      </w:pPr>
      <w:r>
        <w:separator/>
      </w:r>
    </w:p>
  </w:footnote>
  <w:footnote w:type="continuationSeparator" w:id="0">
    <w:p w:rsidR="006E4D17" w:rsidRDefault="006E4D17" w:rsidP="00E10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7E" w:rsidRPr="00E10A7E" w:rsidRDefault="00E10A7E" w:rsidP="00E10A7E">
    <w:pPr>
      <w:tabs>
        <w:tab w:val="center" w:pos="4286"/>
        <w:tab w:val="right" w:pos="9673"/>
      </w:tabs>
      <w:overflowPunct w:val="0"/>
      <w:autoSpaceDE w:val="0"/>
      <w:autoSpaceDN w:val="0"/>
      <w:adjustRightInd w:val="0"/>
      <w:spacing w:after="0" w:line="240" w:lineRule="auto"/>
      <w:ind w:left="-250"/>
      <w:jc w:val="center"/>
      <w:textAlignment w:val="baseline"/>
      <w:rPr>
        <w:rFonts w:ascii="CasperOpenFace" w:eastAsia="Times New Roman" w:hAnsi="CasperOpenFace" w:cs="Times New Roman"/>
        <w:b/>
        <w:sz w:val="32"/>
        <w:szCs w:val="20"/>
        <w:lang w:eastAsia="pt-BR"/>
      </w:rPr>
    </w:pPr>
    <w:r w:rsidRPr="00E10A7E">
      <w:rPr>
        <w:rFonts w:ascii="CasperOpenFace" w:eastAsia="Times New Roman" w:hAnsi="CasperOpenFace" w:cs="Times New Roman"/>
        <w:b/>
        <w:sz w:val="32"/>
        <w:szCs w:val="20"/>
        <w:lang w:eastAsia="pt-BR"/>
      </w:rPr>
      <w:t>Município de Carmo do Paranaíba - MG</w:t>
    </w:r>
  </w:p>
  <w:p w:rsidR="00E10A7E" w:rsidRPr="00E10A7E" w:rsidRDefault="00E10A7E" w:rsidP="00E10A7E">
    <w:pPr>
      <w:tabs>
        <w:tab w:val="left" w:pos="-250"/>
        <w:tab w:val="center" w:pos="4320"/>
        <w:tab w:val="right" w:pos="9565"/>
      </w:tabs>
      <w:overflowPunct w:val="0"/>
      <w:autoSpaceDE w:val="0"/>
      <w:autoSpaceDN w:val="0"/>
      <w:adjustRightInd w:val="0"/>
      <w:spacing w:after="0" w:line="240" w:lineRule="auto"/>
      <w:ind w:left="-250"/>
      <w:jc w:val="center"/>
      <w:textAlignment w:val="baseline"/>
      <w:rPr>
        <w:rFonts w:ascii="Times New Roman" w:eastAsia="Times New Roman" w:hAnsi="Times New Roman" w:cs="Times New Roman"/>
        <w:lang w:eastAsia="pt-BR"/>
      </w:rPr>
    </w:pPr>
    <w:r w:rsidRPr="00E10A7E">
      <w:rPr>
        <w:rFonts w:ascii="Times New Roman" w:eastAsia="Times New Roman" w:hAnsi="Times New Roman" w:cs="Times New Roman"/>
        <w:b/>
        <w:lang w:eastAsia="pt-BR"/>
      </w:rPr>
      <w:t xml:space="preserve">Praça Misael Luiz de Carvalho - </w:t>
    </w:r>
    <w:proofErr w:type="gramStart"/>
    <w:r w:rsidRPr="00E10A7E">
      <w:rPr>
        <w:rFonts w:ascii="Times New Roman" w:eastAsia="Times New Roman" w:hAnsi="Times New Roman" w:cs="Times New Roman"/>
        <w:b/>
        <w:lang w:eastAsia="pt-BR"/>
      </w:rPr>
      <w:t xml:space="preserve">84 </w:t>
    </w:r>
    <w:r w:rsidRPr="00E10A7E">
      <w:rPr>
        <w:rFonts w:ascii="Times New Roman" w:eastAsia="Times New Roman" w:hAnsi="Times New Roman" w:cs="Times New Roman"/>
        <w:b/>
        <w:lang w:eastAsia="pt-BR"/>
      </w:rPr>
      <w:sym w:font="Wingdings" w:char="F028"/>
    </w:r>
    <w:r w:rsidRPr="00E10A7E">
      <w:rPr>
        <w:rFonts w:ascii="Times New Roman" w:eastAsia="Times New Roman" w:hAnsi="Times New Roman" w:cs="Times New Roman"/>
        <w:b/>
        <w:lang w:eastAsia="pt-BR"/>
      </w:rPr>
      <w:t xml:space="preserve"> </w:t>
    </w:r>
    <w:r w:rsidRPr="00E10A7E">
      <w:rPr>
        <w:rFonts w:ascii="Times New Roman" w:eastAsia="Times New Roman" w:hAnsi="Times New Roman" w:cs="Times New Roman"/>
        <w:lang w:eastAsia="pt-BR"/>
      </w:rPr>
      <w:t>(</w:t>
    </w:r>
    <w:proofErr w:type="gramEnd"/>
    <w:r w:rsidRPr="00E10A7E">
      <w:rPr>
        <w:rFonts w:ascii="Times New Roman" w:eastAsia="Times New Roman" w:hAnsi="Times New Roman" w:cs="Times New Roman"/>
        <w:lang w:eastAsia="pt-BR"/>
      </w:rPr>
      <w:t>34) 3851-2068 (34) 3851-2670</w:t>
    </w:r>
  </w:p>
  <w:p w:rsidR="00E10A7E" w:rsidRPr="00E10A7E" w:rsidRDefault="00E10A7E" w:rsidP="00E10A7E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lang w:eastAsia="pt-BR"/>
      </w:rPr>
    </w:pPr>
    <w:r w:rsidRPr="00E10A7E">
      <w:rPr>
        <w:rFonts w:ascii="Times New Roman" w:eastAsia="Times New Roman" w:hAnsi="Times New Roman" w:cs="Times New Roman"/>
        <w:lang w:eastAsia="pt-BR"/>
      </w:rPr>
      <w:t xml:space="preserve">E-mail: </w:t>
    </w:r>
    <w:hyperlink r:id="rId1" w:history="1">
      <w:r w:rsidRPr="00E10A7E">
        <w:rPr>
          <w:rFonts w:ascii="Times New Roman" w:eastAsia="Times New Roman" w:hAnsi="Times New Roman" w:cs="Times New Roman"/>
          <w:color w:val="0000FF"/>
          <w:u w:val="single"/>
          <w:lang w:eastAsia="pt-BR"/>
        </w:rPr>
        <w:t>compras@carmodoparanaiba.mg.gov.br</w:t>
      </w:r>
    </w:hyperlink>
    <w:r w:rsidRPr="00E10A7E">
      <w:rPr>
        <w:rFonts w:ascii="Times New Roman" w:eastAsia="Times New Roman" w:hAnsi="Times New Roman" w:cs="Times New Roman"/>
        <w:lang w:eastAsia="pt-BR"/>
      </w:rPr>
      <w:t xml:space="preserve"> </w:t>
    </w:r>
  </w:p>
  <w:p w:rsidR="00E10A7E" w:rsidRPr="00E10A7E" w:rsidRDefault="00E10A7E" w:rsidP="00E10A7E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i/>
        <w:u w:val="single"/>
        <w:lang w:eastAsia="pt-BR"/>
      </w:rPr>
    </w:pPr>
    <w:r w:rsidRPr="00E10A7E">
      <w:rPr>
        <w:rFonts w:ascii="Times New Roman" w:eastAsia="Times New Roman" w:hAnsi="Times New Roman" w:cs="Times New Roman"/>
        <w:b/>
        <w:i/>
        <w:u w:val="single"/>
        <w:lang w:eastAsia="pt-BR"/>
      </w:rPr>
      <w:t>Tomada de Preços 002/2017</w:t>
    </w:r>
  </w:p>
  <w:p w:rsidR="00E10A7E" w:rsidRDefault="00E10A7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20A6B"/>
    <w:multiLevelType w:val="hybridMultilevel"/>
    <w:tmpl w:val="97287010"/>
    <w:lvl w:ilvl="0" w:tplc="7D92D92C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07"/>
    <w:rsid w:val="00273ECB"/>
    <w:rsid w:val="00436807"/>
    <w:rsid w:val="004D6615"/>
    <w:rsid w:val="006E4D17"/>
    <w:rsid w:val="0082176F"/>
    <w:rsid w:val="0083014A"/>
    <w:rsid w:val="00874051"/>
    <w:rsid w:val="00AF039D"/>
    <w:rsid w:val="00BF4168"/>
    <w:rsid w:val="00D67715"/>
    <w:rsid w:val="00E056B2"/>
    <w:rsid w:val="00E10A7E"/>
    <w:rsid w:val="00FD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5D28D-824E-49B7-8C53-63018DEA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0A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0A7E"/>
  </w:style>
  <w:style w:type="paragraph" w:styleId="Rodap">
    <w:name w:val="footer"/>
    <w:basedOn w:val="Normal"/>
    <w:link w:val="RodapChar"/>
    <w:uiPriority w:val="99"/>
    <w:unhideWhenUsed/>
    <w:rsid w:val="00E10A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0A7E"/>
  </w:style>
  <w:style w:type="paragraph" w:styleId="Textodebalo">
    <w:name w:val="Balloon Text"/>
    <w:basedOn w:val="Normal"/>
    <w:link w:val="TextodebaloChar"/>
    <w:uiPriority w:val="99"/>
    <w:semiHidden/>
    <w:unhideWhenUsed/>
    <w:rsid w:val="004D6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ras@carmodoparanaiba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2017-07-06T20:54:00Z</cp:lastPrinted>
  <dcterms:created xsi:type="dcterms:W3CDTF">2017-07-05T18:52:00Z</dcterms:created>
  <dcterms:modified xsi:type="dcterms:W3CDTF">2017-07-06T20:54:00Z</dcterms:modified>
</cp:coreProperties>
</file>